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Język angielski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Wtorek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Temat lekcji: </w:t>
      </w:r>
      <w:r>
        <w:rPr>
          <w:rFonts w:ascii="Calibri" w:hAnsi="Calibri"/>
          <w:b/>
          <w:sz w:val="24"/>
          <w:szCs w:val="24"/>
        </w:rPr>
        <w:t>Sport – utrwalamy słownictwo.</w:t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i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Sposoby i źródła realizacji tematu lekcji: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Kochane dzieci, w tym tygodniu będziemy utrwalać słownictwo związane ze sportem. Skorzystamy z Waszego zeszytu ćwiczeń. Poproszę Was o zrobienie </w:t>
      </w:r>
      <w:r>
        <w:rPr>
          <w:rFonts w:ascii="Calibri" w:hAnsi="Calibri"/>
          <w:b/>
          <w:sz w:val="24"/>
          <w:szCs w:val="24"/>
        </w:rPr>
        <w:t xml:space="preserve">dwóch </w:t>
      </w:r>
      <w:r>
        <w:rPr>
          <w:rFonts w:ascii="Calibri" w:hAnsi="Calibri"/>
          <w:sz w:val="24"/>
          <w:szCs w:val="24"/>
        </w:rPr>
        <w:t xml:space="preserve">ćwiczeń na </w:t>
      </w:r>
      <w:r>
        <w:rPr>
          <w:rFonts w:ascii="Calibri" w:hAnsi="Calibri"/>
          <w:b/>
          <w:sz w:val="24"/>
          <w:szCs w:val="24"/>
        </w:rPr>
        <w:t>str.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106 </w:t>
      </w:r>
      <w:r>
        <w:rPr>
          <w:rFonts w:ascii="Calibri" w:hAnsi="Calibri"/>
          <w:sz w:val="24"/>
          <w:szCs w:val="24"/>
        </w:rPr>
        <w:t>oraz</w:t>
      </w:r>
      <w:r>
        <w:rPr>
          <w:rFonts w:ascii="Calibri" w:hAnsi="Calibri"/>
          <w:b/>
          <w:sz w:val="24"/>
          <w:szCs w:val="24"/>
        </w:rPr>
        <w:t xml:space="preserve"> jednego </w:t>
      </w:r>
      <w:r>
        <w:rPr>
          <w:rFonts w:ascii="Calibri" w:hAnsi="Calibri"/>
          <w:sz w:val="24"/>
          <w:szCs w:val="24"/>
        </w:rPr>
        <w:t>ćwiczenia ze</w:t>
      </w:r>
      <w:r>
        <w:rPr>
          <w:rFonts w:ascii="Calibri" w:hAnsi="Calibri"/>
          <w:b/>
          <w:sz w:val="24"/>
          <w:szCs w:val="24"/>
        </w:rPr>
        <w:t xml:space="preserve"> str. 107. </w:t>
      </w:r>
      <w:r>
        <w:rPr>
          <w:rFonts w:ascii="Calibri" w:hAnsi="Calibri"/>
          <w:sz w:val="24"/>
          <w:szCs w:val="24"/>
        </w:rPr>
        <w:t>Prześlijcie zdjęcie odrobionych ćwiczeń. Miłej pracy.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Piątek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Temat lekcji: </w:t>
      </w:r>
      <w:r>
        <w:rPr>
          <w:rFonts w:ascii="Calibri" w:hAnsi="Calibri"/>
          <w:b/>
          <w:sz w:val="24"/>
          <w:szCs w:val="24"/>
        </w:rPr>
        <w:t>More fun with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sport – powtórzenie.</w:t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i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Sposoby i źródła realizacji tematu lekcji: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Kochani,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utrwalamy dalej słownictwo. Tym razem proszę o ćwiczenia ze stron </w:t>
      </w:r>
      <w:r>
        <w:rPr>
          <w:rFonts w:ascii="Calibri" w:hAnsi="Calibri"/>
          <w:b/>
          <w:sz w:val="24"/>
          <w:szCs w:val="24"/>
        </w:rPr>
        <w:t xml:space="preserve">108 i 109. </w:t>
      </w:r>
      <w:r>
        <w:rPr>
          <w:rFonts w:ascii="Calibri" w:hAnsi="Calibri"/>
          <w:sz w:val="24"/>
          <w:szCs w:val="24"/>
        </w:rPr>
        <w:t>Czekam również na Wasze zdjęcia</w:t>
      </w:r>
      <w:r>
        <w:rPr>
          <w:rFonts w:ascii="Calibri" w:hAnsi="Calibri"/>
          <w:b/>
          <w:sz w:val="24"/>
          <w:szCs w:val="24"/>
        </w:rPr>
        <w:t>. Powodzenia.</w:t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color w:val="FF0000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>Zadania do wykonania 18-22.05.2020r.</w:t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UWAGA!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Zachęcam Was do wejścia na stronę internetową </w:t>
      </w:r>
      <w:r>
        <w:rPr>
          <w:rFonts w:ascii="Calibri" w:hAnsi="Calibri"/>
          <w:b/>
          <w:sz w:val="24"/>
          <w:szCs w:val="24"/>
        </w:rPr>
        <w:t xml:space="preserve">wordwall. net- edukacja wczesnoszkolna- Klasa II. </w:t>
      </w:r>
      <w:r>
        <w:rPr>
          <w:rFonts w:ascii="Calibri" w:hAnsi="Calibri"/>
          <w:sz w:val="24"/>
          <w:szCs w:val="24"/>
        </w:rPr>
        <w:t>Znajdziecie tam mnóstwo ciekawych gier dydaktycznych, które pozwolą Wam utrwalić i poszerzyć swoją wiedzę.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18.05.2020r. (poniedziałek)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MAJOWA ŁĄKA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E.przyr.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 elem. s. 24-25 przeczytaj informacje o mieszkańcach łąk.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 ćw. wykonaj ćw. 7 s. 35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E.pol.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 ćw. wykonaj ćw. od 1 s. 32 do 6 s. 34 ( ćw. 5 i 6 do oceny)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E. mat.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 podręcznika wykonaj ćw. od 1-5 s. 49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 ćw. wykonaj ćw. od 1-5 s. 58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19.05.2020r. (wtorek)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MIESZKAŃCY ŁĄKI I OGRODU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E. mat.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 podręcznika wykonaj ćw. od 1-3 s. 50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E. pol.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Przeczytaj wiersz ,,Żuk” s. 26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 ćw. wykonaj ćw. 5 i 6 s. 37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20.05.2020r. ( środa)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MIESZKAŃCY ŁĄKI I OGRODU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E. przyr.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 ćw. wykonaj ćw. od 1-4 s. 36 ( ćw. 1 do oceny) oraz ćw. 7 i 8 s. 38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E. mat.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 ćw. wykonaj ćw. od 1 s. 59 do 5 s. 60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21.05.2020r. ( czwartek)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 KRÓLESTWIE PSZCZÓŁ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E. pol.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Przeczytaj z elem. tekst ,,Malowany ul” s. 28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 ćw. wykonaj ćw. od 1 s. 39 do 6 s. 41 ( ćw. 5 do oceny)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E. plast.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Zaprojektuj na ścianie ula (kartce) kwiatowy wzór. ( prześlij zdjęcie)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E.mat.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 ćw. wykonaj ćw. od 1-3 s. 61 ( ćw. 2 do oceny)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22.05.2020r. ( piątek)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DZIEŃ ODKRYWCÓW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 ćw. wykonaj ćw. od 1- 5 s. 42 i 43</w:t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Religia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Poniedziałek  18.05.2020r.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Temat: O wniebowstąpieniu Pana Jezusa i nakazie misyjnym.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Przeczytaj w podręczniku tekst  Pisma Świętego.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Wykonaj zadania  w ćwiczeniu 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Poproś Boga o sumienne wykonywanie obowiązków.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Czwartek  21.05.2020r.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Temat: O pomocy bliźniemu.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 uwagą przeczytaj tekst  w podręczniku.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Wykonaj zadania w zeszycie ćwiczeń 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Naucz się uczynków  miłosiernych względem duszy i ciała.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LibreOffice/6.4.3.2$Windows_X86_64 LibreOffice_project/747b5d0ebf89f41c860ec2a39efd7cb15b54f2d8</Application>
  <Pages>2</Pages>
  <Words>380</Words>
  <CharactersWithSpaces>2186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2020-05-16T19:41:10Z</dcterms:created>
  <dc:creator/>
  <dc:description/>
  <dc:language>pl-PL</dc:language>
  <cp:lastModifiedBy/>
  <dcterms:modified xsi:type="dcterms:W3CDTF">2020-05-16T20:10:25Z</dcterms:modified>
  <cp:revision>1</cp:revision>
  <dc:subject/>
  <dc:title/>
</cp:coreProperties>
</file>