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31C" w:rsidRPr="00AB4E79" w:rsidRDefault="00C1031C" w:rsidP="00AB4E79">
      <w:pPr>
        <w:spacing w:after="0"/>
        <w:jc w:val="center"/>
        <w:rPr>
          <w:rFonts w:cstheme="minorHAnsi"/>
          <w:b/>
          <w:color w:val="FF0000"/>
          <w:sz w:val="24"/>
          <w:szCs w:val="24"/>
        </w:rPr>
      </w:pPr>
      <w:r w:rsidRPr="00AB4E79">
        <w:rPr>
          <w:rFonts w:cstheme="minorHAnsi"/>
          <w:b/>
          <w:color w:val="FF0000"/>
          <w:sz w:val="24"/>
          <w:szCs w:val="24"/>
        </w:rPr>
        <w:t>Religia  22.06. 26.06.2020r.</w:t>
      </w:r>
    </w:p>
    <w:p w:rsidR="00C1031C" w:rsidRPr="00AB4E79" w:rsidRDefault="00C1031C" w:rsidP="00AB4E79">
      <w:pPr>
        <w:spacing w:after="0"/>
        <w:rPr>
          <w:rFonts w:cstheme="minorHAnsi"/>
          <w:sz w:val="24"/>
          <w:szCs w:val="24"/>
        </w:rPr>
      </w:pPr>
      <w:r w:rsidRPr="00AB4E79">
        <w:rPr>
          <w:rFonts w:cstheme="minorHAnsi"/>
          <w:b/>
          <w:sz w:val="24"/>
          <w:szCs w:val="24"/>
        </w:rPr>
        <w:t>Poniedziałek 22. 06.2020r</w:t>
      </w:r>
      <w:r w:rsidRPr="00AB4E79">
        <w:rPr>
          <w:rFonts w:cstheme="minorHAnsi"/>
          <w:sz w:val="24"/>
          <w:szCs w:val="24"/>
        </w:rPr>
        <w:t>.</w:t>
      </w:r>
    </w:p>
    <w:p w:rsidR="00C1031C" w:rsidRPr="00AB4E79" w:rsidRDefault="00C1031C" w:rsidP="00AB4E79">
      <w:pPr>
        <w:spacing w:after="0"/>
        <w:rPr>
          <w:rFonts w:cstheme="minorHAnsi"/>
          <w:sz w:val="24"/>
          <w:szCs w:val="24"/>
        </w:rPr>
      </w:pPr>
      <w:r w:rsidRPr="00AB4E79">
        <w:rPr>
          <w:rFonts w:cstheme="minorHAnsi"/>
          <w:sz w:val="24"/>
          <w:szCs w:val="24"/>
        </w:rPr>
        <w:t>Temat: Święci Wojciech i Stanisław patronami Polski.</w:t>
      </w:r>
    </w:p>
    <w:p w:rsidR="00C1031C" w:rsidRPr="00AB4E79" w:rsidRDefault="00C1031C" w:rsidP="00AB4E79">
      <w:pPr>
        <w:spacing w:after="0"/>
        <w:rPr>
          <w:rFonts w:cstheme="minorHAnsi"/>
          <w:sz w:val="24"/>
          <w:szCs w:val="24"/>
        </w:rPr>
      </w:pPr>
      <w:r w:rsidRPr="00AB4E79">
        <w:rPr>
          <w:rFonts w:cstheme="minorHAnsi"/>
          <w:sz w:val="24"/>
          <w:szCs w:val="24"/>
        </w:rPr>
        <w:t xml:space="preserve">Zapoznaj się z biografią św. Wojciecha i </w:t>
      </w:r>
      <w:proofErr w:type="spellStart"/>
      <w:r w:rsidRPr="00AB4E79">
        <w:rPr>
          <w:rFonts w:cstheme="minorHAnsi"/>
          <w:sz w:val="24"/>
          <w:szCs w:val="24"/>
        </w:rPr>
        <w:t>Stanislawa</w:t>
      </w:r>
      <w:proofErr w:type="spellEnd"/>
      <w:r w:rsidRPr="00AB4E79">
        <w:rPr>
          <w:rFonts w:cstheme="minorHAnsi"/>
          <w:sz w:val="24"/>
          <w:szCs w:val="24"/>
        </w:rPr>
        <w:t>.</w:t>
      </w:r>
    </w:p>
    <w:p w:rsidR="00C1031C" w:rsidRPr="00AB4E79" w:rsidRDefault="00C1031C" w:rsidP="00AB4E79">
      <w:pPr>
        <w:spacing w:after="0"/>
        <w:rPr>
          <w:rFonts w:cstheme="minorHAnsi"/>
          <w:sz w:val="24"/>
          <w:szCs w:val="24"/>
        </w:rPr>
      </w:pPr>
      <w:r w:rsidRPr="00AB4E79">
        <w:rPr>
          <w:rFonts w:cstheme="minorHAnsi"/>
          <w:sz w:val="24"/>
          <w:szCs w:val="24"/>
        </w:rPr>
        <w:t>Pomyśl, w jaki sposób możemy i powinniśmy bronić naszej wiary?</w:t>
      </w:r>
    </w:p>
    <w:p w:rsidR="0063648A" w:rsidRPr="00AB4E79" w:rsidRDefault="0063648A" w:rsidP="00AB4E79">
      <w:pPr>
        <w:spacing w:after="0"/>
        <w:rPr>
          <w:rFonts w:cstheme="minorHAnsi"/>
          <w:b/>
          <w:sz w:val="24"/>
          <w:szCs w:val="24"/>
        </w:rPr>
      </w:pPr>
    </w:p>
    <w:p w:rsidR="006409FB" w:rsidRPr="00AB4E79" w:rsidRDefault="006409FB" w:rsidP="00AB4E79">
      <w:pPr>
        <w:spacing w:after="0"/>
        <w:rPr>
          <w:rFonts w:cstheme="minorHAnsi"/>
          <w:b/>
          <w:sz w:val="24"/>
          <w:szCs w:val="24"/>
        </w:rPr>
      </w:pPr>
      <w:r w:rsidRPr="00AB4E79">
        <w:rPr>
          <w:rFonts w:cstheme="minorHAnsi"/>
          <w:b/>
          <w:sz w:val="24"/>
          <w:szCs w:val="24"/>
        </w:rPr>
        <w:t>Czwartek, 24.06.2020r.</w:t>
      </w:r>
    </w:p>
    <w:p w:rsidR="006409FB" w:rsidRPr="00AB4E79" w:rsidRDefault="006409FB" w:rsidP="00AB4E79">
      <w:pPr>
        <w:spacing w:after="0"/>
        <w:rPr>
          <w:rFonts w:cstheme="minorHAnsi"/>
          <w:sz w:val="24"/>
          <w:szCs w:val="24"/>
        </w:rPr>
      </w:pPr>
      <w:r w:rsidRPr="00AB4E79">
        <w:rPr>
          <w:rFonts w:cstheme="minorHAnsi"/>
          <w:sz w:val="24"/>
          <w:szCs w:val="24"/>
        </w:rPr>
        <w:t>Temat: Słowo Boże rozszerzało się – powtórzenie.</w:t>
      </w:r>
    </w:p>
    <w:p w:rsidR="006409FB" w:rsidRPr="00AB4E79" w:rsidRDefault="006409FB" w:rsidP="00AB4E79">
      <w:pPr>
        <w:spacing w:after="0"/>
        <w:rPr>
          <w:rFonts w:cstheme="minorHAnsi"/>
          <w:sz w:val="24"/>
          <w:szCs w:val="24"/>
        </w:rPr>
      </w:pPr>
      <w:r w:rsidRPr="00AB4E79">
        <w:rPr>
          <w:rFonts w:cstheme="minorHAnsi"/>
          <w:sz w:val="24"/>
          <w:szCs w:val="24"/>
        </w:rPr>
        <w:t xml:space="preserve">Przeczytaj wybrany przez siebie fragment Pisma Św.  Pomyśl, co Bóg chce ci w nim powiedzieć. Podziękuj za miniony rok szkolny i poproś o dalszą opiekę. </w:t>
      </w:r>
    </w:p>
    <w:p w:rsidR="0063648A" w:rsidRPr="00AB4E79" w:rsidRDefault="0063648A" w:rsidP="00AB4E79">
      <w:pPr>
        <w:spacing w:after="0"/>
        <w:rPr>
          <w:rFonts w:cstheme="minorHAnsi"/>
          <w:sz w:val="24"/>
          <w:szCs w:val="24"/>
        </w:rPr>
      </w:pPr>
    </w:p>
    <w:p w:rsidR="006409FB" w:rsidRPr="00AB4E79" w:rsidRDefault="006409FB" w:rsidP="00AB4E79">
      <w:pPr>
        <w:spacing w:after="0"/>
        <w:jc w:val="center"/>
        <w:rPr>
          <w:rFonts w:cstheme="minorHAnsi"/>
          <w:b/>
          <w:color w:val="FF0000"/>
          <w:sz w:val="24"/>
          <w:szCs w:val="24"/>
        </w:rPr>
      </w:pPr>
      <w:r w:rsidRPr="00AB4E79">
        <w:rPr>
          <w:rFonts w:cstheme="minorHAnsi"/>
          <w:b/>
          <w:color w:val="FF0000"/>
          <w:sz w:val="24"/>
          <w:szCs w:val="24"/>
        </w:rPr>
        <w:t xml:space="preserve">Matematyka  </w:t>
      </w:r>
    </w:p>
    <w:p w:rsidR="006409FB" w:rsidRPr="00AB4E79" w:rsidRDefault="006409FB" w:rsidP="00AB4E79">
      <w:pPr>
        <w:spacing w:after="0"/>
        <w:rPr>
          <w:rFonts w:cstheme="minorHAnsi"/>
          <w:sz w:val="24"/>
          <w:szCs w:val="24"/>
        </w:rPr>
      </w:pPr>
      <w:r w:rsidRPr="00AB4E79">
        <w:rPr>
          <w:rFonts w:cstheme="minorHAnsi"/>
          <w:sz w:val="24"/>
          <w:szCs w:val="24"/>
        </w:rPr>
        <w:t>22.06.2020.</w:t>
      </w:r>
    </w:p>
    <w:p w:rsidR="006409FB" w:rsidRPr="00AB4E79" w:rsidRDefault="006409FB" w:rsidP="00AB4E79">
      <w:pPr>
        <w:spacing w:after="0"/>
        <w:rPr>
          <w:rFonts w:cstheme="minorHAnsi"/>
          <w:b/>
          <w:sz w:val="24"/>
          <w:szCs w:val="24"/>
          <w:u w:val="single"/>
        </w:rPr>
      </w:pPr>
      <w:r w:rsidRPr="00AB4E79">
        <w:rPr>
          <w:rFonts w:cstheme="minorHAnsi"/>
          <w:sz w:val="24"/>
          <w:szCs w:val="24"/>
        </w:rPr>
        <w:t>Temat</w:t>
      </w:r>
      <w:r w:rsidRPr="00AB4E79">
        <w:rPr>
          <w:rFonts w:cstheme="minorHAnsi"/>
          <w:sz w:val="24"/>
          <w:szCs w:val="24"/>
          <w:u w:val="single"/>
        </w:rPr>
        <w:t xml:space="preserve">: </w:t>
      </w:r>
      <w:r w:rsidRPr="00AB4E79">
        <w:rPr>
          <w:rFonts w:cstheme="minorHAnsi"/>
          <w:b/>
          <w:sz w:val="24"/>
          <w:szCs w:val="24"/>
          <w:u w:val="single"/>
        </w:rPr>
        <w:t>Obliczanie procentu danej liczby.</w:t>
      </w:r>
    </w:p>
    <w:p w:rsidR="006409FB" w:rsidRPr="00AB4E79" w:rsidRDefault="006409FB" w:rsidP="00AB4E79">
      <w:pPr>
        <w:spacing w:after="0"/>
        <w:rPr>
          <w:rFonts w:cstheme="minorHAnsi"/>
          <w:b/>
          <w:sz w:val="24"/>
          <w:szCs w:val="24"/>
          <w:u w:val="single"/>
        </w:rPr>
      </w:pPr>
    </w:p>
    <w:p w:rsidR="006409FB" w:rsidRPr="00AB4E79" w:rsidRDefault="006409FB" w:rsidP="00AB4E79">
      <w:pPr>
        <w:spacing w:after="0"/>
        <w:rPr>
          <w:rFonts w:cstheme="minorHAnsi"/>
          <w:b/>
          <w:sz w:val="24"/>
          <w:szCs w:val="24"/>
          <w:u w:val="single"/>
        </w:rPr>
      </w:pPr>
      <w:r w:rsidRPr="00AB4E79">
        <w:rPr>
          <w:rFonts w:cstheme="minorHAnsi"/>
          <w:sz w:val="24"/>
          <w:szCs w:val="24"/>
        </w:rPr>
        <w:t>1.  Obejrzyjcie filmik:</w:t>
      </w:r>
    </w:p>
    <w:p w:rsidR="006409FB" w:rsidRPr="00AB4E79" w:rsidRDefault="00AB4E79" w:rsidP="00AB4E79">
      <w:pPr>
        <w:spacing w:after="0"/>
        <w:rPr>
          <w:rFonts w:cstheme="minorHAnsi"/>
          <w:b/>
          <w:sz w:val="24"/>
          <w:szCs w:val="24"/>
          <w:u w:val="single"/>
        </w:rPr>
      </w:pPr>
      <w:hyperlink r:id="rId6" w:history="1">
        <w:r w:rsidR="006409FB" w:rsidRPr="00AB4E79">
          <w:rPr>
            <w:rStyle w:val="Hipercze"/>
            <w:rFonts w:cstheme="minorHAnsi"/>
            <w:sz w:val="24"/>
            <w:szCs w:val="24"/>
          </w:rPr>
          <w:t>https://www.youtube.com/watch?v=Quue9x2E88c</w:t>
        </w:r>
      </w:hyperlink>
    </w:p>
    <w:p w:rsidR="006409FB" w:rsidRPr="00AB4E79" w:rsidRDefault="006409FB" w:rsidP="00AB4E79">
      <w:pPr>
        <w:spacing w:after="0"/>
        <w:rPr>
          <w:rFonts w:cstheme="minorHAnsi"/>
          <w:sz w:val="24"/>
          <w:szCs w:val="24"/>
        </w:rPr>
      </w:pPr>
      <w:r w:rsidRPr="00AB4E79">
        <w:rPr>
          <w:rFonts w:cstheme="minorHAnsi"/>
          <w:sz w:val="24"/>
          <w:szCs w:val="24"/>
        </w:rPr>
        <w:t>2. Wykonajcie serię ćwiczeń pod adresem:</w:t>
      </w:r>
    </w:p>
    <w:p w:rsidR="006409FB" w:rsidRPr="00AB4E79" w:rsidRDefault="00AB4E79" w:rsidP="00AB4E79">
      <w:pPr>
        <w:spacing w:after="0"/>
        <w:rPr>
          <w:rFonts w:cstheme="minorHAnsi"/>
          <w:sz w:val="24"/>
          <w:szCs w:val="24"/>
        </w:rPr>
      </w:pPr>
      <w:hyperlink r:id="rId7" w:history="1">
        <w:r w:rsidR="006409FB" w:rsidRPr="00AB4E79">
          <w:rPr>
            <w:rStyle w:val="Hipercze"/>
            <w:rFonts w:cstheme="minorHAnsi"/>
            <w:sz w:val="24"/>
            <w:szCs w:val="24"/>
          </w:rPr>
          <w:t>https://szaloneliczby.pl/obliczanie-procentow-z-liczby/</w:t>
        </w:r>
      </w:hyperlink>
    </w:p>
    <w:p w:rsidR="006409FB" w:rsidRPr="00AB4E79" w:rsidRDefault="006409FB" w:rsidP="00AB4E79">
      <w:pPr>
        <w:spacing w:after="0"/>
        <w:rPr>
          <w:rFonts w:cstheme="minorHAnsi"/>
          <w:sz w:val="24"/>
          <w:szCs w:val="24"/>
        </w:rPr>
      </w:pPr>
    </w:p>
    <w:p w:rsidR="006409FB" w:rsidRPr="00AB4E79" w:rsidRDefault="006409FB" w:rsidP="00AB4E79">
      <w:pPr>
        <w:spacing w:after="0"/>
        <w:rPr>
          <w:rFonts w:cstheme="minorHAnsi"/>
          <w:sz w:val="24"/>
          <w:szCs w:val="24"/>
        </w:rPr>
      </w:pPr>
      <w:r w:rsidRPr="00AB4E79">
        <w:rPr>
          <w:rFonts w:cstheme="minorHAnsi"/>
          <w:sz w:val="24"/>
          <w:szCs w:val="24"/>
        </w:rPr>
        <w:t>23.06.2020.</w:t>
      </w:r>
    </w:p>
    <w:p w:rsidR="006409FB" w:rsidRPr="00AB4E79" w:rsidRDefault="006409FB" w:rsidP="00AB4E79">
      <w:pPr>
        <w:spacing w:after="0"/>
        <w:rPr>
          <w:rFonts w:cstheme="minorHAnsi"/>
          <w:b/>
          <w:sz w:val="24"/>
          <w:szCs w:val="24"/>
          <w:u w:val="single"/>
        </w:rPr>
      </w:pPr>
      <w:r w:rsidRPr="00AB4E79">
        <w:rPr>
          <w:rFonts w:cstheme="minorHAnsi"/>
          <w:sz w:val="24"/>
          <w:szCs w:val="24"/>
        </w:rPr>
        <w:t>Temat</w:t>
      </w:r>
      <w:r w:rsidRPr="00AB4E79">
        <w:rPr>
          <w:rFonts w:cstheme="minorHAnsi"/>
          <w:sz w:val="24"/>
          <w:szCs w:val="24"/>
          <w:u w:val="single"/>
        </w:rPr>
        <w:t xml:space="preserve">: </w:t>
      </w:r>
      <w:r w:rsidRPr="00AB4E79">
        <w:rPr>
          <w:rFonts w:cstheme="minorHAnsi"/>
          <w:b/>
          <w:sz w:val="24"/>
          <w:szCs w:val="24"/>
          <w:u w:val="single"/>
        </w:rPr>
        <w:t>Obliczanie liczby, gdy dany jest jej procent.</w:t>
      </w:r>
    </w:p>
    <w:p w:rsidR="006409FB" w:rsidRPr="00AB4E79" w:rsidRDefault="006409FB" w:rsidP="00AB4E79">
      <w:pPr>
        <w:spacing w:after="0"/>
        <w:rPr>
          <w:rFonts w:cstheme="minorHAnsi"/>
          <w:b/>
          <w:sz w:val="24"/>
          <w:szCs w:val="24"/>
          <w:u w:val="single"/>
        </w:rPr>
      </w:pPr>
    </w:p>
    <w:p w:rsidR="006409FB" w:rsidRPr="00AB4E79" w:rsidRDefault="006409FB" w:rsidP="00AB4E79">
      <w:pPr>
        <w:spacing w:after="0"/>
        <w:rPr>
          <w:rFonts w:cstheme="minorHAnsi"/>
          <w:b/>
          <w:sz w:val="24"/>
          <w:szCs w:val="24"/>
          <w:u w:val="single"/>
        </w:rPr>
      </w:pPr>
      <w:r w:rsidRPr="00AB4E79">
        <w:rPr>
          <w:rFonts w:cstheme="minorHAnsi"/>
          <w:sz w:val="24"/>
          <w:szCs w:val="24"/>
        </w:rPr>
        <w:t>1.  Obejrzyjcie filmik:</w:t>
      </w:r>
    </w:p>
    <w:p w:rsidR="006409FB" w:rsidRPr="00AB4E79" w:rsidRDefault="00AB4E79" w:rsidP="00AB4E79">
      <w:pPr>
        <w:spacing w:after="0"/>
        <w:rPr>
          <w:rFonts w:cstheme="minorHAnsi"/>
          <w:sz w:val="24"/>
          <w:szCs w:val="24"/>
        </w:rPr>
      </w:pPr>
      <w:hyperlink r:id="rId8" w:history="1">
        <w:r w:rsidR="006409FB" w:rsidRPr="00AB4E79">
          <w:rPr>
            <w:rStyle w:val="Hipercze"/>
            <w:rFonts w:cstheme="minorHAnsi"/>
            <w:sz w:val="24"/>
            <w:szCs w:val="24"/>
          </w:rPr>
          <w:t>https://www.youtube.com/watch?v=XH3kc_TohUg</w:t>
        </w:r>
      </w:hyperlink>
    </w:p>
    <w:p w:rsidR="006409FB" w:rsidRPr="00AB4E79" w:rsidRDefault="006409FB" w:rsidP="00AB4E79">
      <w:pPr>
        <w:spacing w:after="0"/>
        <w:rPr>
          <w:rFonts w:cstheme="minorHAnsi"/>
          <w:sz w:val="24"/>
          <w:szCs w:val="24"/>
        </w:rPr>
      </w:pPr>
      <w:r w:rsidRPr="00AB4E79">
        <w:rPr>
          <w:rFonts w:cstheme="minorHAnsi"/>
          <w:sz w:val="24"/>
          <w:szCs w:val="24"/>
        </w:rPr>
        <w:t>2. Zapoznajcie się z informacjami pod poniższym adresem:</w:t>
      </w:r>
    </w:p>
    <w:p w:rsidR="006409FB" w:rsidRPr="00AB4E79" w:rsidRDefault="00AB4E79" w:rsidP="00AB4E79">
      <w:pPr>
        <w:spacing w:after="0"/>
        <w:rPr>
          <w:rFonts w:cstheme="minorHAnsi"/>
          <w:sz w:val="24"/>
          <w:szCs w:val="24"/>
        </w:rPr>
      </w:pPr>
      <w:hyperlink r:id="rId9" w:history="1">
        <w:r w:rsidR="006409FB" w:rsidRPr="00AB4E79">
          <w:rPr>
            <w:rStyle w:val="Hipercze"/>
            <w:rFonts w:cstheme="minorHAnsi"/>
            <w:sz w:val="24"/>
            <w:szCs w:val="24"/>
          </w:rPr>
          <w:t>https://szaloneliczby.pl/obliczanie-liczby-gdy-dany-jest-jej-procent/</w:t>
        </w:r>
      </w:hyperlink>
    </w:p>
    <w:p w:rsidR="006409FB" w:rsidRPr="00AB4E79" w:rsidRDefault="006409FB" w:rsidP="00AB4E79">
      <w:pPr>
        <w:spacing w:after="0"/>
        <w:rPr>
          <w:rFonts w:cstheme="minorHAnsi"/>
          <w:sz w:val="24"/>
          <w:szCs w:val="24"/>
        </w:rPr>
      </w:pPr>
      <w:r w:rsidRPr="00AB4E79">
        <w:rPr>
          <w:rFonts w:cstheme="minorHAnsi"/>
          <w:sz w:val="24"/>
          <w:szCs w:val="24"/>
        </w:rPr>
        <w:t>3. Wykonajcie ćwiczenia pod podanym adresem:</w:t>
      </w:r>
    </w:p>
    <w:p w:rsidR="006409FB" w:rsidRPr="00AB4E79" w:rsidRDefault="00AB4E79" w:rsidP="00AB4E79">
      <w:pPr>
        <w:spacing w:after="0"/>
        <w:rPr>
          <w:rFonts w:cstheme="minorHAnsi"/>
          <w:sz w:val="24"/>
          <w:szCs w:val="24"/>
        </w:rPr>
      </w:pPr>
      <w:hyperlink r:id="rId10" w:history="1">
        <w:r w:rsidR="006409FB" w:rsidRPr="00AB4E79">
          <w:rPr>
            <w:rStyle w:val="Hipercze"/>
            <w:rFonts w:cstheme="minorHAnsi"/>
            <w:sz w:val="24"/>
            <w:szCs w:val="24"/>
          </w:rPr>
          <w:t>https://szaloneliczby.pl/oblicz-liczbe-gdy-dany-jest-jej-procent/</w:t>
        </w:r>
      </w:hyperlink>
    </w:p>
    <w:p w:rsidR="006409FB" w:rsidRPr="00AB4E79" w:rsidRDefault="006409FB" w:rsidP="00AB4E79">
      <w:pPr>
        <w:spacing w:after="0"/>
        <w:rPr>
          <w:rFonts w:cstheme="minorHAnsi"/>
          <w:sz w:val="24"/>
          <w:szCs w:val="24"/>
        </w:rPr>
      </w:pPr>
    </w:p>
    <w:p w:rsidR="006409FB" w:rsidRPr="00AB4E79" w:rsidRDefault="006409FB" w:rsidP="00AB4E79">
      <w:pPr>
        <w:spacing w:after="0"/>
        <w:rPr>
          <w:rFonts w:cstheme="minorHAnsi"/>
          <w:sz w:val="24"/>
          <w:szCs w:val="24"/>
        </w:rPr>
      </w:pPr>
      <w:r w:rsidRPr="00AB4E79">
        <w:rPr>
          <w:rFonts w:cstheme="minorHAnsi"/>
          <w:sz w:val="24"/>
          <w:szCs w:val="24"/>
        </w:rPr>
        <w:t>24.06.2020.</w:t>
      </w:r>
    </w:p>
    <w:p w:rsidR="006409FB" w:rsidRPr="00AB4E79" w:rsidRDefault="006409FB" w:rsidP="00AB4E79">
      <w:pPr>
        <w:spacing w:after="0"/>
        <w:rPr>
          <w:rFonts w:cstheme="minorHAnsi"/>
          <w:b/>
          <w:sz w:val="24"/>
          <w:szCs w:val="24"/>
          <w:u w:val="single"/>
        </w:rPr>
      </w:pPr>
      <w:r w:rsidRPr="00AB4E79">
        <w:rPr>
          <w:rFonts w:cstheme="minorHAnsi"/>
          <w:sz w:val="24"/>
          <w:szCs w:val="24"/>
        </w:rPr>
        <w:t>Temat</w:t>
      </w:r>
      <w:r w:rsidRPr="00AB4E79">
        <w:rPr>
          <w:rFonts w:cstheme="minorHAnsi"/>
          <w:sz w:val="24"/>
          <w:szCs w:val="24"/>
          <w:u w:val="single"/>
        </w:rPr>
        <w:t xml:space="preserve">: </w:t>
      </w:r>
      <w:r w:rsidRPr="00AB4E79">
        <w:rPr>
          <w:rFonts w:cstheme="minorHAnsi"/>
          <w:b/>
          <w:sz w:val="24"/>
          <w:szCs w:val="24"/>
          <w:u w:val="single"/>
        </w:rPr>
        <w:t>O ile procent więcej, o ile procent mniej.</w:t>
      </w:r>
    </w:p>
    <w:p w:rsidR="006409FB" w:rsidRPr="00AB4E79" w:rsidRDefault="006409FB" w:rsidP="00AB4E79">
      <w:pPr>
        <w:spacing w:after="0"/>
        <w:rPr>
          <w:rFonts w:cstheme="minorHAnsi"/>
          <w:b/>
          <w:sz w:val="24"/>
          <w:szCs w:val="24"/>
          <w:u w:val="single"/>
        </w:rPr>
      </w:pPr>
    </w:p>
    <w:p w:rsidR="006409FB" w:rsidRPr="00AB4E79" w:rsidRDefault="006409FB" w:rsidP="00AB4E79">
      <w:pPr>
        <w:spacing w:after="0"/>
        <w:rPr>
          <w:rFonts w:cstheme="minorHAnsi"/>
          <w:sz w:val="24"/>
          <w:szCs w:val="24"/>
        </w:rPr>
      </w:pPr>
      <w:r w:rsidRPr="00AB4E79">
        <w:rPr>
          <w:rFonts w:cstheme="minorHAnsi"/>
          <w:sz w:val="24"/>
          <w:szCs w:val="24"/>
        </w:rPr>
        <w:t xml:space="preserve">1. Obejrzyjcie </w:t>
      </w:r>
      <w:proofErr w:type="spellStart"/>
      <w:r w:rsidRPr="00AB4E79">
        <w:rPr>
          <w:rFonts w:cstheme="minorHAnsi"/>
          <w:sz w:val="24"/>
          <w:szCs w:val="24"/>
        </w:rPr>
        <w:t>fimik</w:t>
      </w:r>
      <w:proofErr w:type="spellEnd"/>
      <w:r w:rsidRPr="00AB4E79">
        <w:rPr>
          <w:rFonts w:cstheme="minorHAnsi"/>
          <w:sz w:val="24"/>
          <w:szCs w:val="24"/>
        </w:rPr>
        <w:t>:</w:t>
      </w:r>
    </w:p>
    <w:p w:rsidR="006409FB" w:rsidRPr="00AB4E79" w:rsidRDefault="00AB4E79" w:rsidP="00AB4E79">
      <w:pPr>
        <w:spacing w:after="0"/>
        <w:rPr>
          <w:rFonts w:cstheme="minorHAnsi"/>
          <w:sz w:val="24"/>
          <w:szCs w:val="24"/>
        </w:rPr>
      </w:pPr>
      <w:hyperlink r:id="rId11" w:history="1">
        <w:r w:rsidR="006409FB" w:rsidRPr="00AB4E79">
          <w:rPr>
            <w:rStyle w:val="Hipercze"/>
            <w:rFonts w:cstheme="minorHAnsi"/>
            <w:sz w:val="24"/>
            <w:szCs w:val="24"/>
          </w:rPr>
          <w:t>https://www.youtube.com/watch?v=B0YtG2gS5Bs</w:t>
        </w:r>
      </w:hyperlink>
    </w:p>
    <w:p w:rsidR="006409FB" w:rsidRPr="00AB4E79" w:rsidRDefault="006409FB" w:rsidP="00AB4E79">
      <w:pPr>
        <w:spacing w:after="0"/>
        <w:rPr>
          <w:rFonts w:cstheme="minorHAnsi"/>
          <w:sz w:val="24"/>
          <w:szCs w:val="24"/>
        </w:rPr>
      </w:pPr>
      <w:r w:rsidRPr="00AB4E79">
        <w:rPr>
          <w:rFonts w:cstheme="minorHAnsi"/>
          <w:sz w:val="24"/>
          <w:szCs w:val="24"/>
        </w:rPr>
        <w:t>2. Wykonajcie z podręcznika ćw. 1 s. 83, ćw. 4 s. 86.</w:t>
      </w:r>
    </w:p>
    <w:p w:rsidR="006409FB" w:rsidRPr="00AB4E79" w:rsidRDefault="006409FB" w:rsidP="00AB4E79">
      <w:pPr>
        <w:spacing w:after="0"/>
        <w:rPr>
          <w:rFonts w:cstheme="minorHAnsi"/>
          <w:b/>
          <w:sz w:val="24"/>
          <w:szCs w:val="24"/>
        </w:rPr>
      </w:pPr>
      <w:r w:rsidRPr="00AB4E79">
        <w:rPr>
          <w:rFonts w:cstheme="minorHAnsi"/>
          <w:b/>
          <w:sz w:val="24"/>
          <w:szCs w:val="24"/>
        </w:rPr>
        <w:t xml:space="preserve">DZIĘKUJĘ WAM ZA WSPÓŁPRACĘ W ROKU SZKOLNYM 2019/2020 I ŻYCZĘ BEZPIECZNYCH I UDANYCH WAKACJI. DO ZOBACZENIA W PRZYSZŁYM ROKU SZKOLNYM </w:t>
      </w:r>
      <w:r w:rsidRPr="00AB4E79">
        <w:rPr>
          <w:rFonts w:cstheme="minorHAnsi"/>
          <w:b/>
          <w:sz w:val="24"/>
          <w:szCs w:val="24"/>
        </w:rPr>
        <w:sym w:font="Wingdings" w:char="F04A"/>
      </w:r>
    </w:p>
    <w:p w:rsidR="006409FB" w:rsidRPr="00AB4E79" w:rsidRDefault="006409FB" w:rsidP="00AB4E79">
      <w:pPr>
        <w:spacing w:after="0"/>
        <w:rPr>
          <w:rFonts w:cstheme="minorHAnsi"/>
          <w:b/>
          <w:sz w:val="24"/>
          <w:szCs w:val="24"/>
        </w:rPr>
      </w:pPr>
      <w:r w:rsidRPr="00AB4E79">
        <w:rPr>
          <w:rFonts w:cstheme="minorHAnsi"/>
          <w:b/>
          <w:sz w:val="24"/>
          <w:szCs w:val="24"/>
        </w:rPr>
        <w:t xml:space="preserve">                     </w:t>
      </w:r>
    </w:p>
    <w:p w:rsidR="006409FB" w:rsidRPr="00AB4E79" w:rsidRDefault="006409FB" w:rsidP="00AB4E79">
      <w:pPr>
        <w:spacing w:after="0"/>
        <w:rPr>
          <w:rFonts w:cstheme="minorHAnsi"/>
          <w:b/>
          <w:sz w:val="24"/>
          <w:szCs w:val="24"/>
          <w:u w:val="single"/>
        </w:rPr>
      </w:pPr>
    </w:p>
    <w:p w:rsidR="006409FB" w:rsidRPr="00AB4E79" w:rsidRDefault="006409FB" w:rsidP="00AB4E79">
      <w:pPr>
        <w:spacing w:after="0"/>
        <w:rPr>
          <w:rFonts w:cstheme="minorHAnsi"/>
          <w:b/>
          <w:sz w:val="24"/>
          <w:szCs w:val="24"/>
          <w:u w:val="single"/>
        </w:rPr>
      </w:pPr>
    </w:p>
    <w:p w:rsidR="006409FB" w:rsidRPr="00AB4E79" w:rsidRDefault="0063648A" w:rsidP="00AB4E79">
      <w:pPr>
        <w:spacing w:after="0"/>
        <w:jc w:val="center"/>
        <w:rPr>
          <w:rFonts w:cstheme="minorHAnsi"/>
          <w:b/>
          <w:color w:val="FF0000"/>
          <w:sz w:val="24"/>
          <w:szCs w:val="24"/>
        </w:rPr>
      </w:pPr>
      <w:r w:rsidRPr="00AB4E79">
        <w:rPr>
          <w:rFonts w:cstheme="minorHAnsi"/>
          <w:b/>
          <w:color w:val="FF0000"/>
          <w:sz w:val="24"/>
          <w:szCs w:val="24"/>
        </w:rPr>
        <w:t xml:space="preserve">Historia </w:t>
      </w:r>
    </w:p>
    <w:p w:rsidR="0063648A" w:rsidRPr="00AB4E79" w:rsidRDefault="0063648A" w:rsidP="00AB4E79">
      <w:pPr>
        <w:spacing w:after="0"/>
        <w:jc w:val="center"/>
        <w:rPr>
          <w:rFonts w:cstheme="minorHAnsi"/>
          <w:b/>
          <w:color w:val="FF0000"/>
          <w:sz w:val="24"/>
          <w:szCs w:val="24"/>
        </w:rPr>
      </w:pPr>
    </w:p>
    <w:p w:rsidR="006409FB" w:rsidRPr="00AB4E79" w:rsidRDefault="006409FB" w:rsidP="00AB4E79">
      <w:pPr>
        <w:spacing w:after="0"/>
        <w:jc w:val="both"/>
        <w:rPr>
          <w:rFonts w:cstheme="minorHAnsi"/>
          <w:b/>
          <w:sz w:val="24"/>
          <w:szCs w:val="24"/>
        </w:rPr>
      </w:pPr>
      <w:r w:rsidRPr="00AB4E79">
        <w:rPr>
          <w:rFonts w:cstheme="minorHAnsi"/>
          <w:b/>
          <w:sz w:val="24"/>
          <w:szCs w:val="24"/>
        </w:rPr>
        <w:t>Temat</w:t>
      </w:r>
      <w:r w:rsidRPr="00AB4E79">
        <w:rPr>
          <w:rFonts w:cstheme="minorHAnsi"/>
          <w:b/>
          <w:sz w:val="24"/>
          <w:szCs w:val="24"/>
          <w:u w:val="single"/>
        </w:rPr>
        <w:t xml:space="preserve">: </w:t>
      </w:r>
      <w:r w:rsidRPr="00AB4E79">
        <w:rPr>
          <w:rStyle w:val="Pogrubienie"/>
          <w:rFonts w:cstheme="minorHAnsi"/>
          <w:color w:val="212121"/>
          <w:sz w:val="24"/>
          <w:szCs w:val="24"/>
          <w:u w:val="single"/>
        </w:rPr>
        <w:t>II Rzeczypospolita na arenie międzynarodowej i Polska w przededniu II wojny światowej.</w:t>
      </w:r>
    </w:p>
    <w:p w:rsidR="006409FB" w:rsidRPr="00AB4E79" w:rsidRDefault="006409FB" w:rsidP="00AB4E79">
      <w:pPr>
        <w:spacing w:after="0"/>
        <w:rPr>
          <w:rFonts w:cstheme="minorHAnsi"/>
          <w:b/>
          <w:sz w:val="24"/>
          <w:szCs w:val="24"/>
        </w:rPr>
      </w:pPr>
      <w:r w:rsidRPr="00AB4E79">
        <w:rPr>
          <w:rFonts w:cstheme="minorHAnsi"/>
          <w:b/>
          <w:sz w:val="24"/>
          <w:szCs w:val="24"/>
        </w:rPr>
        <w:lastRenderedPageBreak/>
        <w:t>24.06.2020 r.</w:t>
      </w:r>
    </w:p>
    <w:p w:rsidR="006409FB" w:rsidRPr="00AB4E79" w:rsidRDefault="006409FB" w:rsidP="00AB4E79">
      <w:pPr>
        <w:spacing w:after="0"/>
        <w:rPr>
          <w:rFonts w:cstheme="minorHAnsi"/>
          <w:sz w:val="24"/>
          <w:szCs w:val="24"/>
        </w:rPr>
      </w:pPr>
      <w:r w:rsidRPr="00AB4E79">
        <w:rPr>
          <w:rFonts w:cstheme="minorHAnsi"/>
          <w:sz w:val="24"/>
          <w:szCs w:val="24"/>
        </w:rPr>
        <w:t>Część I</w:t>
      </w:r>
    </w:p>
    <w:p w:rsidR="006409FB" w:rsidRPr="00AB4E79" w:rsidRDefault="006409FB" w:rsidP="00AB4E79">
      <w:pPr>
        <w:spacing w:after="0"/>
        <w:jc w:val="both"/>
        <w:rPr>
          <w:rFonts w:cstheme="minorHAnsi"/>
          <w:b/>
          <w:sz w:val="24"/>
          <w:szCs w:val="24"/>
        </w:rPr>
      </w:pPr>
      <w:r w:rsidRPr="00AB4E79">
        <w:rPr>
          <w:rFonts w:cstheme="minorHAnsi"/>
          <w:color w:val="212121"/>
          <w:sz w:val="24"/>
          <w:szCs w:val="24"/>
        </w:rPr>
        <w:t>Moi Drodzy , dzisiaj mamy już ostatnią lekcję, w tym roku szkolnym. W klasie VIII, będzie kontynuacja naszej historii. Zapraszam.</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W polityce zagranicznej Polski okres po przewrocie majowym charakteryzuje się zwiększoną aktywnością dyplomacji polskiej na arenie międzynarodowej. W atmosferze względnej stabilizacji międzynarodowej i dobrej koniunktury gospodarczej (do 1930 roku) Francja i Anglia zmierzały do unormowania stosunków z Niemcami, co wiązało się z odchodzeniem od postanowień traktatu wersalskiego.</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Przewrót majowy został na ogół dobrze przyjęty na Zachodzie. Niestety w rywalizacji z Niemcami polska dyplomacja odniosła jedynie częściowy sukces. W roku 1926 Niemcy zostały przyjęte do Rady Ligi Narodów jako jej stały członek, a Polska jako „półstały”, z możliwością ponownej kadencji na trzy lata.</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Ze strony ZSRR po 1926 r. rozpoczęły się ataki na rząd polski. Mimo deklarowanych przez stronę radziecką prób podpisania wzajemnych układów stosunki polsko-radzieckie były bardzo napięte.</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Także nie najlepsze były kontakty polsko-litewskie. Co jakiś czas odżywał problem sporu o Wilno, co mogło doprowadzić do wojny.</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Wobec ustępstw francuskich w polityce niemieckiej osłabieniu uległ sojusz polsko-francuski.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Dyplomacja angielska uznała Piłsudskiego za zdolnego do porozumienia z ZSRR, Niemcami i Litwą - udzielenie Polsce poparcia.</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Za pośrednictwem oddanych sobie ministrów polską polityką zagraniczną kierował Józef Piłsudski. Uważał on, że jak długo między Niemcami a ZSRR będą nieporozumienia i niesnaski, tak długo ze strony tych państw nie grozi Polsce niebezpieczeństwo. Uważał, że należy zachować równowagę w stosunkach z naszymi dwoma największymi sąsiadami. Realizatorem takiej polityki zagranicznej państwa polskiego był płk Józef Beck, od 1932 r. minister spraw zagranicznych Rzeczypospolitej Polskiej.</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W stosunkach ze Związkiem Radzieckim udało się polskiej dyplomacji w styczniu 1932 r. parafować pakt o nieagresji. Ostatecznie 25 lipca 1932 r. w Moskwie został podpisany polsko-radziecki pakt o nieagresji - wyrzeczenie się wojny, zobowiązanie się do nieuczestniczenia w układach wymierzonych przeciwko drugiej stronie (dokument miał obowiązywać trzy lata, był sukcesem dyplomacji polskiej i wzmacniał nasze stanowisko wobec Niemiec).</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Po dojściu Hitlera do władzy (styczeń 1933) nastąpiły ataki propagandy hitlerowskiej na Polskę i próby podważania postanowień traktatu wersalskiego. Piłsudski sondował nawet w Paryżu możliwość ewentualnej wojny prewencyjnej, ale wobec nastrojów pacyfistycznych nie znalazł uznania dla takich działań. Doszło natomiast do zmiany stanowiska Niemiec wobec Polski. Powstrzymana została antypolska propaganda, Hitler przyjął polskiego posła w Berlinie. W roku 1933 Niemcy wystąpiły z Ligi Narodów, co postawiło je w międzynarodowej izolacji. Na zbliżenie polsko-niemieckie największy wpływ miały przede wszystkim dobre stosunki polsko-radzieckie. W styczniu 1934 roku została podpisana polsko-niemiecka deklaracja o niestosowaniu przemocy we wzajemnych kontaktach. Polsce dokument ten dawał szansę podjęcia samodzielnej dyplomacji wobec ZSRR i Francji.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W odpowiedzi na zbliżenie polsko-niemieckie doszło do podpisania w maju 1934 r. w Moskwie dokumentu przedłużającego pakt polsko-radziecki o nieagresji (na 10 lat). Sukcesem polskiej dyplomacji było ponowne uznanie przez ZSRR polskiej granicy wschodniej.</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Niestety negatywne wrażenie na arenie międzynarodowej wywarło wypowiedzenie przez Polskę małego traktatu wersalskiego (dotyczył poszanowania praw mniejszości). Dyplomacja polska domagała się powszechnego uregulowania spraw mniejszości, a nie tylko narzucania tak krępujących nakazów wybranym państwom.</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Polityka równowagi lansowana przez Piłsudskiego doprowadziła do nieprzystąpienia Polski do Paktu Wschodniego, który, jak uważał Marszałek, naruszałby równowagę w stosunkach między Polską a Niemcami i ZSRR.</w:t>
      </w:r>
    </w:p>
    <w:p w:rsidR="006409FB" w:rsidRPr="00AB4E79" w:rsidRDefault="00AB4E79" w:rsidP="00AB4E79">
      <w:pPr>
        <w:spacing w:after="0" w:line="240" w:lineRule="auto"/>
        <w:jc w:val="both"/>
        <w:rPr>
          <w:rFonts w:eastAsia="Times New Roman" w:cstheme="minorHAnsi"/>
          <w:sz w:val="24"/>
          <w:szCs w:val="24"/>
          <w:lang w:eastAsia="pl-PL"/>
        </w:rPr>
      </w:pPr>
      <w:hyperlink r:id="rId12" w:tgtFrame="_blank" w:history="1">
        <w:r w:rsidR="006409FB" w:rsidRPr="00AB4E79">
          <w:rPr>
            <w:rFonts w:eastAsia="Times New Roman" w:cstheme="minorHAnsi"/>
            <w:b/>
            <w:bCs/>
            <w:color w:val="0000FF"/>
            <w:sz w:val="24"/>
            <w:szCs w:val="24"/>
            <w:lang w:eastAsia="pl-PL"/>
          </w:rPr>
          <w:t>https://opracowania.pl/opracowania/historia/polska-na-arenie miedzynarodowej,oid,1003#utm_source=paste&amp;utm_medium=paste&amp;utm_campaign=other</w:t>
        </w:r>
      </w:hyperlink>
    </w:p>
    <w:p w:rsidR="006409FB" w:rsidRPr="00AB4E79" w:rsidRDefault="006409FB" w:rsidP="00AB4E79">
      <w:pPr>
        <w:spacing w:after="0"/>
        <w:jc w:val="both"/>
        <w:rPr>
          <w:rFonts w:cstheme="minorHAnsi"/>
          <w:b/>
          <w:sz w:val="24"/>
          <w:szCs w:val="24"/>
        </w:rPr>
      </w:pPr>
    </w:p>
    <w:p w:rsidR="006409FB" w:rsidRPr="00AB4E79" w:rsidRDefault="006409FB" w:rsidP="00AB4E79">
      <w:pPr>
        <w:spacing w:after="0"/>
        <w:jc w:val="both"/>
        <w:rPr>
          <w:rFonts w:cstheme="minorHAnsi"/>
          <w:sz w:val="24"/>
          <w:szCs w:val="24"/>
        </w:rPr>
      </w:pPr>
      <w:r w:rsidRPr="00AB4E79">
        <w:rPr>
          <w:rFonts w:cstheme="minorHAnsi"/>
          <w:sz w:val="24"/>
          <w:szCs w:val="24"/>
        </w:rPr>
        <w:lastRenderedPageBreak/>
        <w:t>Część II</w:t>
      </w:r>
    </w:p>
    <w:p w:rsidR="006409FB" w:rsidRPr="00AB4E79" w:rsidRDefault="006409FB" w:rsidP="00AB4E79">
      <w:pPr>
        <w:spacing w:after="0"/>
        <w:jc w:val="both"/>
        <w:rPr>
          <w:rFonts w:cstheme="minorHAnsi"/>
          <w:sz w:val="24"/>
          <w:szCs w:val="24"/>
        </w:rPr>
      </w:pPr>
      <w:r w:rsidRPr="00AB4E79">
        <w:rPr>
          <w:rFonts w:eastAsia="Times New Roman" w:cstheme="minorHAnsi"/>
          <w:color w:val="212121"/>
          <w:sz w:val="24"/>
          <w:szCs w:val="24"/>
          <w:lang w:eastAsia="pl-PL"/>
        </w:rPr>
        <w:t>1. </w:t>
      </w:r>
      <w:r w:rsidRPr="00AB4E79">
        <w:rPr>
          <w:rFonts w:eastAsia="Times New Roman" w:cstheme="minorHAnsi"/>
          <w:b/>
          <w:bCs/>
          <w:color w:val="212121"/>
          <w:sz w:val="24"/>
          <w:szCs w:val="24"/>
          <w:lang w:eastAsia="pl-PL"/>
        </w:rPr>
        <w:t>Od roku 1936 III Rzesza</w:t>
      </w:r>
      <w:r w:rsidRPr="00AB4E79">
        <w:rPr>
          <w:rFonts w:eastAsia="Times New Roman" w:cstheme="minorHAnsi"/>
          <w:color w:val="212121"/>
          <w:sz w:val="24"/>
          <w:szCs w:val="24"/>
          <w:lang w:eastAsia="pl-PL"/>
        </w:rPr>
        <w:t> otwarcie zaczęła łamać postanowienia traktatu wersalskiego dotyczące demilitaryzacji Niemiec. W tym samym roku Niemcy podpisały z Japonią Pakt Antykominternowski i wypowiedziały układy lokarneńskie o gwarancji nienaruszalności swojej granicy zachodniej. Państwa zachodnie zdobyły się jedynie na protesty dyplomatyczne.</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b/>
          <w:bCs/>
          <w:color w:val="212121"/>
          <w:sz w:val="24"/>
          <w:szCs w:val="24"/>
          <w:lang w:eastAsia="pl-PL"/>
        </w:rPr>
        <w:t>W tej sytuacji Józef Beck zaprzestał polityki równowagi na rzecz zbliżenia z Niemcami: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 xml:space="preserve">a) w marcu 1938 r. dyplomacja polska uznała </w:t>
      </w:r>
      <w:proofErr w:type="spellStart"/>
      <w:r w:rsidRPr="00AB4E79">
        <w:rPr>
          <w:rFonts w:eastAsia="Times New Roman" w:cstheme="minorHAnsi"/>
          <w:color w:val="212121"/>
          <w:sz w:val="24"/>
          <w:szCs w:val="24"/>
          <w:lang w:eastAsia="pl-PL"/>
        </w:rPr>
        <w:t>Anschluss</w:t>
      </w:r>
      <w:proofErr w:type="spellEnd"/>
      <w:r w:rsidRPr="00AB4E79">
        <w:rPr>
          <w:rFonts w:eastAsia="Times New Roman" w:cstheme="minorHAnsi"/>
          <w:color w:val="212121"/>
          <w:sz w:val="24"/>
          <w:szCs w:val="24"/>
          <w:lang w:eastAsia="pl-PL"/>
        </w:rPr>
        <w:t xml:space="preserve"> Austrii za wewnętrzną sprawę Austrii.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b) w marcu 1938 r. rząd polski wykorzystał trudną sytuację Litwy i wystosował ultimatum do rządu litewskiego z żądaniem nawiązania stosunków dyplomatycznych. Rząd litewski ustąpił.</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c) 2.10.1938 r. – wykorzystując trudną sytuację Czechosłowacji (po zakończonej konferencji monachijskiej 1.10.1938 r. wojska niemieckie zajęły Sudety) wojsko polskie zajęło Zaolzie, część Spiszu i Orawy. Polska została za to potępiona na arenie międzynarodowej.</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2. </w:t>
      </w:r>
      <w:r w:rsidRPr="00AB4E79">
        <w:rPr>
          <w:rFonts w:eastAsia="Times New Roman" w:cstheme="minorHAnsi"/>
          <w:b/>
          <w:bCs/>
          <w:color w:val="212121"/>
          <w:sz w:val="24"/>
          <w:szCs w:val="24"/>
          <w:lang w:eastAsia="pl-PL"/>
        </w:rPr>
        <w:t>Pogorszenie stosunków polsko – niemieckich od października 1938 r.</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a) w październiku 1938 r. Joachim von Ribbentrop (minister spraw zagranicznych III Rzeszy) zaproponował polskiemu ambasadorowi w Berlinie Józefowi Lipskiemu rozwiązanie kwestii spornych. Polska miała wyrazić zgodę na żądania niemieckie: włączenie Wolnego Miasta Gdańska do III Rzeszy, wybudowanie eksterytorialnej autostrady i linii kolejowej łączącej Prusy z Pomorzem Zachodnim, przystąpienie Polski do Paktu Antykominternowskiego (skierowanego przeciwko ZSRR). W zamian Niemcy miały zagwarantować polskie granice i przedłużyć pakt o nieagresji o 25 lat.</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b) 21.03.1939 r. żądania te zostały kategorycznie powtórzone.</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c) 06.04.1939 r. Wielka Brytania udzieliła Polsce jednostronnych, nieoficjalnych gwarancji niepodległości by nie dopuścić do ustępstw Polski wobec Niemiec.</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d) 28.04.1939 r. III Rzesza wypowiedziała Polsce układ o nieagresji. Polska zaczęła zabiegać o konkretne zobowiązania wojskowe ze strony Francji i W. Brytanii.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e) 05.05.1939 r. Józef Beck podczas przemówienia w Sejmie odrzucił żądania niemieckie. Podczas przemówienia użył sformułowania „Polska nie zna pojęcia wolności za wszelką cenę”.</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f) w maju 1939 r. Polska i Francja podpisały protokół przewidujący działania wojsk francuskich w przypadku rozpoczęcia wojny przez Niemcy – lotnictwo francuskie miało przystąpić do wojny natychmiast, a wojska lądowe w 15 dniu wojny.</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g) 23.08.1939 r. ZSRR i III Rzesza podpisały układ o nieagresji w Moskwie. Układ Ribbentrop – Mołotow zawierał również tajny protokół o podziale stref wpływów w Europie Środkowo – Wschodniej w przypadku wojny: państwa bałtyckie miały zostać podzielone wzdłuż północnej granicy Litwy – Finlandia, Estonia, Łotwa miały się znaleźć w radzieckiej strefy wpływów, a Litwa w niemieckiej, Polska miała zostać podzielona wzdłuż linii, którą wyznaczały rzeki: Narew – Wisła – San, Rosjanie zgłosili swoje zainteresowanie Besarabią w Rumunii.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h) 25.08.1939 r. Wielka Brytania podpisała z Polską układ gwarancyjny. Zagwarantowała pomoc w przypadku wojny z Niemcami.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b/>
          <w:bCs/>
          <w:color w:val="212121"/>
          <w:sz w:val="24"/>
          <w:szCs w:val="24"/>
          <w:lang w:eastAsia="pl-PL"/>
        </w:rPr>
        <w:t>3. Aktywizacja polskiego społeczeństwa</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a) społeczeństwo polskie sprzeciwiało się jakimkolwiek ustępstwom na rzecz Niemiec.</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b) utworzono Fundusz Obrony Narodowej i Fundusz Obrony Morskiej, na który Polacy oddawali pieniądze, złoto i srebro, nawet ślubne obrączki. Z pieniędzy tych finansowano zakup broni.</w:t>
      </w:r>
    </w:p>
    <w:p w:rsidR="006409FB" w:rsidRPr="00AB4E79" w:rsidRDefault="006409FB" w:rsidP="00AB4E79">
      <w:pPr>
        <w:spacing w:after="0" w:line="240" w:lineRule="auto"/>
        <w:jc w:val="both"/>
        <w:rPr>
          <w:rFonts w:eastAsia="Times New Roman" w:cstheme="minorHAnsi"/>
          <w:sz w:val="24"/>
          <w:szCs w:val="24"/>
          <w:lang w:eastAsia="pl-PL"/>
        </w:rPr>
      </w:pPr>
      <w:r w:rsidRPr="00AB4E79">
        <w:rPr>
          <w:rFonts w:eastAsia="Times New Roman" w:cstheme="minorHAnsi"/>
          <w:color w:val="212121"/>
          <w:sz w:val="24"/>
          <w:szCs w:val="24"/>
          <w:lang w:eastAsia="pl-PL"/>
        </w:rPr>
        <w:t>źródło: </w:t>
      </w:r>
      <w:hyperlink r:id="rId13" w:tgtFrame="_blank" w:history="1">
        <w:r w:rsidRPr="00AB4E79">
          <w:rPr>
            <w:rFonts w:eastAsia="Times New Roman" w:cstheme="minorHAnsi"/>
            <w:color w:val="0000FF"/>
            <w:sz w:val="24"/>
            <w:szCs w:val="24"/>
            <w:lang w:eastAsia="pl-PL"/>
          </w:rPr>
          <w:t>http://www.tomaszewska.com.pl/1lo.2r.8n.2rp.1939.pdf</w:t>
        </w:r>
      </w:hyperlink>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b/>
          <w:bCs/>
          <w:color w:val="212121"/>
          <w:sz w:val="24"/>
          <w:szCs w:val="24"/>
          <w:lang w:eastAsia="pl-PL"/>
        </w:rPr>
        <w:t>Moi Drodzy, jako podsumowanie pracy w klasie VII, zapraszam na quiz wiedzy pod linkiem:</w:t>
      </w:r>
    </w:p>
    <w:p w:rsidR="006409FB" w:rsidRPr="00AB4E79" w:rsidRDefault="00AB4E79" w:rsidP="00AB4E79">
      <w:pPr>
        <w:spacing w:after="0" w:line="240" w:lineRule="auto"/>
        <w:ind w:right="40"/>
        <w:jc w:val="both"/>
        <w:rPr>
          <w:rFonts w:eastAsia="Times New Roman" w:cstheme="minorHAnsi"/>
          <w:color w:val="212121"/>
          <w:sz w:val="24"/>
          <w:szCs w:val="24"/>
          <w:lang w:eastAsia="pl-PL"/>
        </w:rPr>
      </w:pPr>
      <w:hyperlink r:id="rId14" w:tgtFrame="_blank" w:history="1">
        <w:r w:rsidR="006409FB" w:rsidRPr="00AB4E79">
          <w:rPr>
            <w:rFonts w:eastAsia="Times New Roman" w:cstheme="minorHAnsi"/>
            <w:color w:val="0000FF"/>
            <w:sz w:val="24"/>
            <w:szCs w:val="24"/>
            <w:lang w:eastAsia="pl-PL"/>
          </w:rPr>
          <w:t>https://www.quizme.pl/q/sprawdzian/sprawdzian-z-historii-klasa-7-wczoraj-i-dzis powodzenia,</w:t>
        </w:r>
      </w:hyperlink>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Drodzy Uczniowie, dziękuję Wam za współpracę.</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Życzę Wam zdrowych i bezpiecznych wakacji,.</w:t>
      </w:r>
    </w:p>
    <w:p w:rsidR="006409FB" w:rsidRPr="00AB4E79" w:rsidRDefault="006409FB" w:rsidP="00AB4E79">
      <w:pPr>
        <w:spacing w:after="0" w:line="240" w:lineRule="auto"/>
        <w:ind w:right="40"/>
        <w:jc w:val="both"/>
        <w:rPr>
          <w:rFonts w:eastAsia="Times New Roman" w:cstheme="minorHAnsi"/>
          <w:color w:val="212121"/>
          <w:sz w:val="24"/>
          <w:szCs w:val="24"/>
          <w:lang w:eastAsia="pl-PL"/>
        </w:rPr>
      </w:pPr>
      <w:r w:rsidRPr="00AB4E79">
        <w:rPr>
          <w:rFonts w:eastAsia="Times New Roman" w:cstheme="minorHAnsi"/>
          <w:color w:val="212121"/>
          <w:sz w:val="24"/>
          <w:szCs w:val="24"/>
          <w:lang w:eastAsia="pl-PL"/>
        </w:rPr>
        <w:t>Pozdrawiam.</w:t>
      </w:r>
    </w:p>
    <w:p w:rsidR="006409FB" w:rsidRPr="00AB4E79" w:rsidRDefault="006409FB" w:rsidP="00AB4E79">
      <w:pPr>
        <w:spacing w:after="0"/>
        <w:rPr>
          <w:rFonts w:cstheme="minorHAnsi"/>
          <w:b/>
          <w:sz w:val="24"/>
          <w:szCs w:val="24"/>
        </w:rPr>
      </w:pPr>
    </w:p>
    <w:p w:rsidR="00FC12E6" w:rsidRPr="00AB4E79" w:rsidRDefault="00FC12E6" w:rsidP="00AB4E79">
      <w:pPr>
        <w:spacing w:after="0"/>
        <w:jc w:val="center"/>
        <w:rPr>
          <w:rFonts w:cstheme="minorHAnsi"/>
          <w:b/>
          <w:color w:val="FF0000"/>
          <w:sz w:val="24"/>
          <w:szCs w:val="24"/>
        </w:rPr>
      </w:pPr>
    </w:p>
    <w:p w:rsidR="00FC12E6" w:rsidRPr="00AB4E79" w:rsidRDefault="00FC12E6" w:rsidP="00AB4E79">
      <w:pPr>
        <w:spacing w:after="0"/>
        <w:jc w:val="center"/>
        <w:rPr>
          <w:rFonts w:cstheme="minorHAnsi"/>
          <w:b/>
          <w:color w:val="FF0000"/>
          <w:sz w:val="24"/>
          <w:szCs w:val="24"/>
        </w:rPr>
      </w:pPr>
    </w:p>
    <w:p w:rsidR="006409FB" w:rsidRPr="00AB4E79" w:rsidRDefault="006409FB" w:rsidP="00AB4E79">
      <w:pPr>
        <w:spacing w:after="0"/>
        <w:jc w:val="center"/>
        <w:rPr>
          <w:rFonts w:cstheme="minorHAnsi"/>
          <w:b/>
          <w:color w:val="FF0000"/>
          <w:sz w:val="24"/>
          <w:szCs w:val="24"/>
        </w:rPr>
      </w:pPr>
      <w:r w:rsidRPr="00AB4E79">
        <w:rPr>
          <w:rFonts w:cstheme="minorHAnsi"/>
          <w:b/>
          <w:color w:val="FF0000"/>
          <w:sz w:val="24"/>
          <w:szCs w:val="24"/>
        </w:rPr>
        <w:lastRenderedPageBreak/>
        <w:t xml:space="preserve">JĘZYK ROSYJSKI </w:t>
      </w:r>
    </w:p>
    <w:p w:rsidR="006409FB" w:rsidRPr="00AB4E79" w:rsidRDefault="006409FB" w:rsidP="00AB4E79">
      <w:pPr>
        <w:spacing w:after="0"/>
        <w:rPr>
          <w:rFonts w:cstheme="minorHAnsi"/>
          <w:b/>
          <w:sz w:val="24"/>
          <w:szCs w:val="24"/>
        </w:rPr>
      </w:pPr>
      <w:r w:rsidRPr="00AB4E79">
        <w:rPr>
          <w:rFonts w:cstheme="minorHAnsi"/>
          <w:b/>
          <w:sz w:val="24"/>
          <w:szCs w:val="24"/>
        </w:rPr>
        <w:t>WTOREK 23.06.2020</w:t>
      </w:r>
    </w:p>
    <w:p w:rsidR="006409FB" w:rsidRPr="00AB4E79" w:rsidRDefault="006409FB" w:rsidP="00AB4E79">
      <w:pPr>
        <w:spacing w:after="0"/>
        <w:rPr>
          <w:rFonts w:cstheme="minorHAnsi"/>
          <w:b/>
          <w:sz w:val="24"/>
          <w:szCs w:val="24"/>
          <w:lang w:val="ru-RU"/>
        </w:rPr>
      </w:pPr>
      <w:r w:rsidRPr="00AB4E79">
        <w:rPr>
          <w:rFonts w:cstheme="minorHAnsi"/>
          <w:b/>
          <w:sz w:val="24"/>
          <w:szCs w:val="24"/>
          <w:lang w:val="ru-RU"/>
        </w:rPr>
        <w:t>Сегодня вторник, двадцать третье  июня  две тысячи двадцатого года</w:t>
      </w:r>
    </w:p>
    <w:p w:rsidR="0063648A" w:rsidRPr="00AB4E79" w:rsidRDefault="0063648A" w:rsidP="00AB4E79">
      <w:pPr>
        <w:spacing w:after="0"/>
        <w:jc w:val="center"/>
        <w:rPr>
          <w:rFonts w:cstheme="minorHAnsi"/>
          <w:b/>
          <w:sz w:val="24"/>
          <w:szCs w:val="24"/>
        </w:rPr>
      </w:pPr>
    </w:p>
    <w:p w:rsidR="006409FB" w:rsidRPr="00AB4E79" w:rsidRDefault="006409FB" w:rsidP="00AB4E79">
      <w:pPr>
        <w:spacing w:after="0"/>
        <w:jc w:val="center"/>
        <w:rPr>
          <w:rFonts w:cstheme="minorHAnsi"/>
          <w:b/>
          <w:sz w:val="24"/>
          <w:szCs w:val="24"/>
          <w:lang w:val="ru-RU"/>
        </w:rPr>
      </w:pPr>
      <w:r w:rsidRPr="00AB4E79">
        <w:rPr>
          <w:rFonts w:cstheme="minorHAnsi"/>
          <w:b/>
          <w:sz w:val="24"/>
          <w:szCs w:val="24"/>
          <w:lang w:val="ru-RU"/>
        </w:rPr>
        <w:t>Урок</w:t>
      </w:r>
    </w:p>
    <w:p w:rsidR="006409FB" w:rsidRPr="00AB4E79" w:rsidRDefault="006409FB" w:rsidP="00AB4E79">
      <w:pPr>
        <w:spacing w:after="0"/>
        <w:rPr>
          <w:rFonts w:cstheme="minorHAnsi"/>
          <w:b/>
          <w:sz w:val="24"/>
          <w:szCs w:val="24"/>
        </w:rPr>
      </w:pPr>
      <w:r w:rsidRPr="00AB4E79">
        <w:rPr>
          <w:rFonts w:cstheme="minorHAnsi"/>
          <w:b/>
          <w:sz w:val="24"/>
          <w:szCs w:val="24"/>
        </w:rPr>
        <w:t>T</w:t>
      </w:r>
      <w:r w:rsidRPr="00AB4E79">
        <w:rPr>
          <w:rFonts w:cstheme="minorHAnsi"/>
          <w:b/>
          <w:sz w:val="24"/>
          <w:szCs w:val="24"/>
          <w:lang w:val="ru-RU"/>
        </w:rPr>
        <w:t xml:space="preserve">ема: </w:t>
      </w:r>
      <w:r w:rsidRPr="00AB4E79">
        <w:rPr>
          <w:rFonts w:cstheme="minorHAnsi"/>
          <w:b/>
          <w:sz w:val="24"/>
          <w:szCs w:val="24"/>
        </w:rPr>
        <w:t>Lekcja powtórzeniowa.</w:t>
      </w:r>
    </w:p>
    <w:p w:rsidR="006409FB" w:rsidRPr="00AB4E79" w:rsidRDefault="006409FB" w:rsidP="00AB4E79">
      <w:pPr>
        <w:pStyle w:val="Akapitzlist"/>
        <w:numPr>
          <w:ilvl w:val="0"/>
          <w:numId w:val="1"/>
        </w:numPr>
        <w:spacing w:after="0"/>
        <w:rPr>
          <w:rFonts w:cstheme="minorHAnsi"/>
          <w:sz w:val="24"/>
          <w:szCs w:val="24"/>
        </w:rPr>
      </w:pPr>
      <w:r w:rsidRPr="00AB4E79">
        <w:rPr>
          <w:rFonts w:cstheme="minorHAnsi"/>
          <w:sz w:val="24"/>
          <w:szCs w:val="24"/>
        </w:rPr>
        <w:t xml:space="preserve">W celu powtórzenia wiadomości z działu 7 wykonajcie, proszę zadania 1/93 oraz 4, </w:t>
      </w:r>
    </w:p>
    <w:p w:rsidR="006409FB" w:rsidRPr="00AB4E79" w:rsidRDefault="006409FB" w:rsidP="00AB4E79">
      <w:pPr>
        <w:pStyle w:val="Akapitzlist"/>
        <w:spacing w:after="0"/>
        <w:rPr>
          <w:rFonts w:cstheme="minorHAnsi"/>
          <w:sz w:val="24"/>
          <w:szCs w:val="24"/>
          <w:lang w:val="ru-RU"/>
        </w:rPr>
      </w:pPr>
      <w:r w:rsidRPr="00AB4E79">
        <w:rPr>
          <w:rFonts w:cstheme="minorHAnsi"/>
          <w:sz w:val="24"/>
          <w:szCs w:val="24"/>
        </w:rPr>
        <w:t xml:space="preserve"> </w:t>
      </w:r>
      <w:r w:rsidRPr="00AB4E79">
        <w:rPr>
          <w:rFonts w:cstheme="minorHAnsi"/>
          <w:sz w:val="24"/>
          <w:szCs w:val="24"/>
          <w:lang w:val="ru-RU"/>
        </w:rPr>
        <w:t>5/94.</w:t>
      </w:r>
    </w:p>
    <w:p w:rsidR="006409FB" w:rsidRPr="00AB4E79" w:rsidRDefault="006409FB" w:rsidP="00AB4E79">
      <w:pPr>
        <w:spacing w:after="0"/>
        <w:rPr>
          <w:rFonts w:cstheme="minorHAnsi"/>
          <w:b/>
          <w:sz w:val="24"/>
          <w:szCs w:val="24"/>
          <w:lang w:val="ru-RU"/>
        </w:rPr>
      </w:pPr>
      <w:r w:rsidRPr="00AB4E79">
        <w:rPr>
          <w:rFonts w:cstheme="minorHAnsi"/>
          <w:b/>
          <w:sz w:val="24"/>
          <w:szCs w:val="24"/>
        </w:rPr>
        <w:t>Powodzenia</w:t>
      </w:r>
      <w:r w:rsidRPr="00AB4E79">
        <w:rPr>
          <w:rFonts w:cstheme="minorHAnsi"/>
          <w:b/>
          <w:sz w:val="24"/>
          <w:szCs w:val="24"/>
          <w:lang w:val="ru-RU"/>
        </w:rPr>
        <w:t>!</w:t>
      </w:r>
    </w:p>
    <w:p w:rsidR="006409FB" w:rsidRPr="00AB4E79" w:rsidRDefault="006409FB" w:rsidP="00AB4E79">
      <w:pPr>
        <w:spacing w:after="0"/>
        <w:rPr>
          <w:rFonts w:cstheme="minorHAnsi"/>
          <w:b/>
          <w:sz w:val="24"/>
          <w:szCs w:val="24"/>
          <w:lang w:val="ru-RU"/>
        </w:rPr>
      </w:pPr>
      <w:r w:rsidRPr="00AB4E79">
        <w:rPr>
          <w:rFonts w:cstheme="minorHAnsi"/>
          <w:b/>
          <w:sz w:val="24"/>
          <w:szCs w:val="24"/>
        </w:rPr>
        <w:t>CZWARTEK</w:t>
      </w:r>
      <w:r w:rsidRPr="00AB4E79">
        <w:rPr>
          <w:rFonts w:cstheme="minorHAnsi"/>
          <w:b/>
          <w:sz w:val="24"/>
          <w:szCs w:val="24"/>
          <w:lang w:val="ru-RU"/>
        </w:rPr>
        <w:t xml:space="preserve"> 25.06.2020</w:t>
      </w:r>
    </w:p>
    <w:p w:rsidR="006409FB" w:rsidRPr="00AB4E79" w:rsidRDefault="006409FB" w:rsidP="00AB4E79">
      <w:pPr>
        <w:spacing w:after="0"/>
        <w:rPr>
          <w:rFonts w:cstheme="minorHAnsi"/>
          <w:b/>
          <w:sz w:val="24"/>
          <w:szCs w:val="24"/>
          <w:lang w:val="ru-RU"/>
        </w:rPr>
      </w:pPr>
      <w:r w:rsidRPr="00AB4E79">
        <w:rPr>
          <w:rFonts w:cstheme="minorHAnsi"/>
          <w:b/>
          <w:sz w:val="24"/>
          <w:szCs w:val="24"/>
          <w:lang w:val="ru-RU"/>
        </w:rPr>
        <w:t>Сегодня четверг, двадцать пятое  июня  две тысячи двадцатого года</w:t>
      </w:r>
    </w:p>
    <w:p w:rsidR="006409FB" w:rsidRPr="00AB4E79" w:rsidRDefault="006409FB" w:rsidP="00AB4E79">
      <w:pPr>
        <w:spacing w:after="0"/>
        <w:rPr>
          <w:rFonts w:cstheme="minorHAnsi"/>
          <w:b/>
          <w:sz w:val="24"/>
          <w:szCs w:val="24"/>
        </w:rPr>
      </w:pPr>
      <w:r w:rsidRPr="00AB4E79">
        <w:rPr>
          <w:rFonts w:cstheme="minorHAnsi"/>
          <w:b/>
          <w:sz w:val="24"/>
          <w:szCs w:val="24"/>
        </w:rPr>
        <w:t>Te</w:t>
      </w:r>
      <w:r w:rsidRPr="00AB4E79">
        <w:rPr>
          <w:rFonts w:cstheme="minorHAnsi"/>
          <w:b/>
          <w:sz w:val="24"/>
          <w:szCs w:val="24"/>
          <w:lang w:val="ru-RU"/>
        </w:rPr>
        <w:t xml:space="preserve">ма: Наши планы на летние каиикулы. </w:t>
      </w:r>
      <w:r w:rsidRPr="00AB4E79">
        <w:rPr>
          <w:rFonts w:cstheme="minorHAnsi"/>
          <w:b/>
          <w:sz w:val="24"/>
          <w:szCs w:val="24"/>
        </w:rPr>
        <w:t>Nasze plany na wakacje.</w:t>
      </w:r>
    </w:p>
    <w:p w:rsidR="006409FB" w:rsidRPr="00AB4E79" w:rsidRDefault="006409FB" w:rsidP="00AB4E79">
      <w:pPr>
        <w:pStyle w:val="Akapitzlist"/>
        <w:numPr>
          <w:ilvl w:val="0"/>
          <w:numId w:val="2"/>
        </w:numPr>
        <w:spacing w:after="0"/>
        <w:rPr>
          <w:rFonts w:cstheme="minorHAnsi"/>
          <w:sz w:val="24"/>
          <w:szCs w:val="24"/>
        </w:rPr>
      </w:pPr>
      <w:r w:rsidRPr="00AB4E79">
        <w:rPr>
          <w:rFonts w:cstheme="minorHAnsi"/>
          <w:sz w:val="24"/>
          <w:szCs w:val="24"/>
        </w:rPr>
        <w:t xml:space="preserve"> Kochani, ułóżcie krzyżówkę, której hasłem będzie wyraz </w:t>
      </w:r>
      <w:r w:rsidRPr="00AB4E79">
        <w:rPr>
          <w:rFonts w:cstheme="minorHAnsi"/>
          <w:b/>
          <w:color w:val="FF0000"/>
          <w:sz w:val="24"/>
          <w:szCs w:val="24"/>
          <w:lang w:val="ru-RU"/>
        </w:rPr>
        <w:t>КАНИКУЛЫ</w:t>
      </w:r>
      <w:r w:rsidRPr="00AB4E79">
        <w:rPr>
          <w:rFonts w:cstheme="minorHAnsi"/>
          <w:b/>
          <w:color w:val="FF0000"/>
          <w:sz w:val="24"/>
          <w:szCs w:val="24"/>
        </w:rPr>
        <w:t>.</w:t>
      </w:r>
    </w:p>
    <w:p w:rsidR="006409FB" w:rsidRPr="00AB4E79" w:rsidRDefault="006409FB" w:rsidP="00AB4E79">
      <w:pPr>
        <w:spacing w:after="0"/>
        <w:rPr>
          <w:rFonts w:cstheme="minorHAnsi"/>
          <w:b/>
          <w:sz w:val="24"/>
          <w:szCs w:val="24"/>
        </w:rPr>
      </w:pPr>
    </w:p>
    <w:p w:rsidR="006409FB" w:rsidRPr="00AB4E79" w:rsidRDefault="006409FB" w:rsidP="00AB4E79">
      <w:pPr>
        <w:spacing w:after="0" w:line="240" w:lineRule="auto"/>
        <w:jc w:val="center"/>
        <w:rPr>
          <w:rFonts w:eastAsia="Times New Roman" w:cstheme="minorHAnsi"/>
          <w:sz w:val="24"/>
          <w:szCs w:val="24"/>
          <w:lang w:eastAsia="pl-PL"/>
        </w:rPr>
      </w:pPr>
      <w:r w:rsidRPr="00AB4E79">
        <w:rPr>
          <w:rFonts w:cstheme="minorHAnsi"/>
          <w:color w:val="00B0F0"/>
          <w:sz w:val="24"/>
          <w:szCs w:val="24"/>
        </w:rPr>
        <w:t xml:space="preserve">KOCHANI UCZNIOWIE KLASY SIÓDMEJ, ŻYCZĘ WAM SŁONECZNYCH I BEZPIECZNYCH WAKACJI </w:t>
      </w:r>
      <w:r w:rsidRPr="00AB4E79">
        <w:rPr>
          <w:rFonts w:cstheme="minorHAnsi"/>
          <w:color w:val="00B0F0"/>
          <w:sz w:val="24"/>
          <w:szCs w:val="24"/>
        </w:rPr>
        <w:sym w:font="Wingdings" w:char="F04A"/>
      </w:r>
      <w:r w:rsidRPr="00AB4E79">
        <w:rPr>
          <w:rFonts w:cstheme="minorHAnsi"/>
          <w:color w:val="00B0F0"/>
          <w:sz w:val="24"/>
          <w:szCs w:val="24"/>
        </w:rPr>
        <w:t xml:space="preserve"> </w:t>
      </w:r>
      <w:r w:rsidRPr="00AB4E79">
        <w:rPr>
          <w:rFonts w:cstheme="minorHAnsi"/>
          <w:color w:val="00B0F0"/>
          <w:sz w:val="24"/>
          <w:szCs w:val="24"/>
        </w:rPr>
        <w:sym w:font="Wingdings" w:char="F04A"/>
      </w:r>
      <w:r w:rsidRPr="00AB4E79">
        <w:rPr>
          <w:rFonts w:cstheme="minorHAnsi"/>
          <w:color w:val="00B0F0"/>
          <w:sz w:val="24"/>
          <w:szCs w:val="24"/>
        </w:rPr>
        <w:t xml:space="preserve"> </w:t>
      </w:r>
      <w:r w:rsidRPr="00AB4E79">
        <w:rPr>
          <w:rFonts w:cstheme="minorHAnsi"/>
          <w:color w:val="00B0F0"/>
          <w:sz w:val="24"/>
          <w:szCs w:val="24"/>
        </w:rPr>
        <w:sym w:font="Wingdings" w:char="F04A"/>
      </w:r>
    </w:p>
    <w:p w:rsidR="006409FB" w:rsidRPr="00AB4E79" w:rsidRDefault="006409FB" w:rsidP="00AB4E79">
      <w:pPr>
        <w:spacing w:after="0" w:line="240" w:lineRule="auto"/>
        <w:rPr>
          <w:rFonts w:eastAsia="Times New Roman" w:cstheme="minorHAnsi"/>
          <w:vanish/>
          <w:sz w:val="24"/>
          <w:szCs w:val="24"/>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6409FB" w:rsidRPr="00AB4E79" w:rsidTr="004E6361">
        <w:trPr>
          <w:tblCellSpacing w:w="15" w:type="dxa"/>
        </w:trPr>
        <w:tc>
          <w:tcPr>
            <w:tcW w:w="0" w:type="auto"/>
            <w:vAlign w:val="center"/>
            <w:hideMark/>
          </w:tcPr>
          <w:p w:rsidR="006409FB" w:rsidRPr="00AB4E79" w:rsidRDefault="006409FB" w:rsidP="00AB4E79">
            <w:pPr>
              <w:spacing w:after="0" w:line="240" w:lineRule="auto"/>
              <w:rPr>
                <w:rFonts w:eastAsia="Times New Roman" w:cstheme="minorHAnsi"/>
                <w:sz w:val="24"/>
                <w:szCs w:val="24"/>
                <w:lang w:eastAsia="pl-PL"/>
              </w:rPr>
            </w:pPr>
          </w:p>
        </w:tc>
        <w:tc>
          <w:tcPr>
            <w:tcW w:w="0" w:type="auto"/>
            <w:vAlign w:val="center"/>
            <w:hideMark/>
          </w:tcPr>
          <w:p w:rsidR="006409FB" w:rsidRPr="00AB4E79" w:rsidRDefault="006409FB" w:rsidP="00AB4E79">
            <w:pPr>
              <w:spacing w:after="0" w:line="240" w:lineRule="auto"/>
              <w:rPr>
                <w:rFonts w:eastAsia="Times New Roman" w:cstheme="minorHAnsi"/>
                <w:sz w:val="24"/>
                <w:szCs w:val="24"/>
                <w:lang w:eastAsia="pl-PL"/>
              </w:rPr>
            </w:pPr>
          </w:p>
        </w:tc>
      </w:tr>
    </w:tbl>
    <w:p w:rsidR="006409FB" w:rsidRPr="00AB4E79" w:rsidRDefault="006409FB" w:rsidP="00AB4E79">
      <w:pPr>
        <w:pStyle w:val="Standard"/>
        <w:jc w:val="center"/>
        <w:rPr>
          <w:rFonts w:asciiTheme="minorHAnsi" w:hAnsiTheme="minorHAnsi" w:cstheme="minorHAnsi"/>
          <w:b/>
          <w:bCs/>
          <w:color w:val="FF0000"/>
        </w:rPr>
      </w:pPr>
      <w:r w:rsidRPr="00AB4E79">
        <w:rPr>
          <w:rFonts w:asciiTheme="minorHAnsi" w:hAnsiTheme="minorHAnsi" w:cstheme="minorHAnsi"/>
          <w:b/>
          <w:bCs/>
          <w:color w:val="FF0000"/>
        </w:rPr>
        <w:t>GEOGRAFIA</w:t>
      </w:r>
    </w:p>
    <w:p w:rsidR="006409FB" w:rsidRPr="00AB4E79" w:rsidRDefault="006409FB" w:rsidP="00AB4E79">
      <w:pPr>
        <w:pStyle w:val="Standard"/>
        <w:jc w:val="center"/>
        <w:rPr>
          <w:rFonts w:asciiTheme="minorHAnsi" w:hAnsiTheme="minorHAnsi" w:cstheme="minorHAnsi"/>
          <w:b/>
          <w:bCs/>
        </w:rPr>
      </w:pPr>
    </w:p>
    <w:p w:rsidR="006409FB" w:rsidRPr="00AB4E79" w:rsidRDefault="006409FB" w:rsidP="00AB4E79">
      <w:pPr>
        <w:pStyle w:val="Standard"/>
        <w:rPr>
          <w:rFonts w:asciiTheme="minorHAnsi" w:hAnsiTheme="minorHAnsi" w:cstheme="minorHAnsi"/>
          <w:b/>
          <w:bCs/>
        </w:rPr>
      </w:pPr>
      <w:r w:rsidRPr="00AB4E79">
        <w:rPr>
          <w:rFonts w:asciiTheme="minorHAnsi" w:hAnsiTheme="minorHAnsi" w:cstheme="minorHAnsi"/>
          <w:b/>
          <w:bCs/>
        </w:rPr>
        <w:t>22.06.2020r. - poniedziałek       i         25.06.2020r. - czwartek</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b/>
          <w:bCs/>
        </w:rPr>
      </w:pPr>
      <w:r w:rsidRPr="00AB4E79">
        <w:rPr>
          <w:rFonts w:asciiTheme="minorHAnsi" w:hAnsiTheme="minorHAnsi" w:cstheme="minorHAnsi"/>
          <w:b/>
          <w:bCs/>
        </w:rPr>
        <w:t>Temat: Utrwalenie wiadomości zrealizowanych w klasie VII. Podsumowanie całorocznej pracy.</w:t>
      </w:r>
    </w:p>
    <w:p w:rsidR="006409FB" w:rsidRPr="00AB4E79" w:rsidRDefault="006409FB" w:rsidP="00AB4E79">
      <w:pPr>
        <w:pStyle w:val="Standard"/>
        <w:rPr>
          <w:rFonts w:asciiTheme="minorHAnsi" w:hAnsiTheme="minorHAnsi" w:cstheme="minorHAnsi"/>
          <w:b/>
          <w:bCs/>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Drodzy uczniowie!</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1. Proszę powtórzyć wiadomości z geografii z podręcznika klasy VII (jeżeli ktoś ma jeszcze podręcznik:)</w:t>
      </w: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 xml:space="preserve"> i zapisać temat lekcji  w zeszycie przedmiotowym.</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2. W celu sprawdzenia swoich wiadomości i umiejętności proszę wykonać zadania w zeszycie ćwiczeń ze strony  125 – 128 (do wyboru)</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Drodzy uczniowie!</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Nie musicie  przesyłać zadań na skrzynkę klasową :)</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Proszę obowiązkowo przeczytać informacje na temat bezpiecznych wakacji i obejrzeć film!!!</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Dziękuję za wspólną pracę i zaangażowanie.</w:t>
      </w: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Życzę Wam wspaniałych, bezpiecznych, zdrowych wakacji :):):)</w:t>
      </w:r>
    </w:p>
    <w:p w:rsidR="006409FB" w:rsidRPr="00AB4E79" w:rsidRDefault="006409FB" w:rsidP="00AB4E79">
      <w:pPr>
        <w:pStyle w:val="Standard"/>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rPr>
        <w:t>K.</w:t>
      </w:r>
      <w:r w:rsidR="00965BF2" w:rsidRPr="00AB4E79">
        <w:rPr>
          <w:rFonts w:asciiTheme="minorHAnsi" w:hAnsiTheme="minorHAnsi" w:cstheme="minorHAnsi"/>
        </w:rPr>
        <w:t xml:space="preserve"> </w:t>
      </w:r>
      <w:r w:rsidRPr="00AB4E79">
        <w:rPr>
          <w:rFonts w:asciiTheme="minorHAnsi" w:hAnsiTheme="minorHAnsi" w:cstheme="minorHAnsi"/>
        </w:rPr>
        <w:t>Kopczyńska</w:t>
      </w:r>
    </w:p>
    <w:p w:rsidR="006409FB" w:rsidRPr="00AB4E79" w:rsidRDefault="006409FB" w:rsidP="00AB4E79">
      <w:pPr>
        <w:pStyle w:val="Nagwek2"/>
        <w:widowControl/>
        <w:spacing w:before="0" w:after="0"/>
        <w:ind w:left="150"/>
        <w:rPr>
          <w:rFonts w:asciiTheme="minorHAnsi" w:hAnsiTheme="minorHAnsi" w:cstheme="minorHAnsi"/>
          <w:sz w:val="24"/>
          <w:szCs w:val="24"/>
        </w:rPr>
      </w:pPr>
      <w:r w:rsidRPr="00AB4E79">
        <w:rPr>
          <w:rFonts w:asciiTheme="minorHAnsi" w:hAnsiTheme="minorHAnsi" w:cstheme="minorHAnsi"/>
          <w:sz w:val="24"/>
          <w:szCs w:val="24"/>
        </w:rPr>
        <w:t>BEZPIECZNE WAKACJE – O CZYM MUSIMY PAMIĘTAĆ?</w:t>
      </w:r>
    </w:p>
    <w:p w:rsidR="006409FB" w:rsidRPr="00AB4E79" w:rsidRDefault="006409FB" w:rsidP="00AB4E79">
      <w:pPr>
        <w:pStyle w:val="Textbody"/>
        <w:widowControl/>
        <w:spacing w:after="0"/>
        <w:ind w:left="150"/>
        <w:rPr>
          <w:rFonts w:asciiTheme="minorHAnsi" w:hAnsiTheme="minorHAnsi" w:cstheme="minorHAnsi"/>
          <w:b/>
        </w:rPr>
      </w:pPr>
      <w:r w:rsidRPr="00AB4E79">
        <w:rPr>
          <w:rFonts w:asciiTheme="minorHAnsi" w:hAnsiTheme="minorHAnsi" w:cstheme="minorHAnsi"/>
          <w:b/>
          <w:noProof/>
          <w:lang w:eastAsia="pl-PL" w:bidi="ar-SA"/>
        </w:rPr>
        <w:lastRenderedPageBreak/>
        <w:drawing>
          <wp:anchor distT="0" distB="0" distL="114300" distR="114300" simplePos="0" relativeHeight="251659264" behindDoc="0" locked="0" layoutInCell="1" allowOverlap="1" wp14:anchorId="452215EC" wp14:editId="47AFCEC2">
            <wp:simplePos x="0" y="0"/>
            <wp:positionH relativeFrom="column">
              <wp:align>center</wp:align>
            </wp:positionH>
            <wp:positionV relativeFrom="paragraph">
              <wp:align>top</wp:align>
            </wp:positionV>
            <wp:extent cx="2914560" cy="1571759"/>
            <wp:effectExtent l="0" t="0" r="90" b="9391"/>
            <wp:wrapTopAndBottom/>
            <wp:docPr id="3"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914560" cy="1571759"/>
                    </a:xfrm>
                    <a:prstGeom prst="rect">
                      <a:avLst/>
                    </a:prstGeom>
                  </pic:spPr>
                </pic:pic>
              </a:graphicData>
            </a:graphic>
          </wp:anchor>
        </w:drawing>
      </w:r>
    </w:p>
    <w:p w:rsidR="006409FB" w:rsidRPr="00AB4E79" w:rsidRDefault="006409FB" w:rsidP="00AB4E79">
      <w:pPr>
        <w:pStyle w:val="Textbody"/>
        <w:widowControl/>
        <w:spacing w:after="0"/>
        <w:ind w:left="150"/>
        <w:rPr>
          <w:rFonts w:asciiTheme="minorHAnsi" w:hAnsiTheme="minorHAnsi" w:cstheme="minorHAnsi"/>
        </w:rPr>
      </w:pPr>
    </w:p>
    <w:p w:rsidR="006409FB" w:rsidRPr="00AB4E79" w:rsidRDefault="006409FB" w:rsidP="00AB4E79">
      <w:pPr>
        <w:pStyle w:val="Textbody"/>
        <w:widowControl/>
        <w:spacing w:after="0" w:line="270" w:lineRule="atLeast"/>
        <w:jc w:val="both"/>
        <w:rPr>
          <w:rFonts w:asciiTheme="minorHAnsi" w:hAnsiTheme="minorHAnsi" w:cstheme="minorHAnsi"/>
        </w:rPr>
      </w:pPr>
      <w:r w:rsidRPr="00AB4E79">
        <w:rPr>
          <w:rFonts w:asciiTheme="minorHAnsi" w:hAnsiTheme="minorHAnsi" w:cstheme="minorHAnsi"/>
        </w:rPr>
        <w:t>Wakacje to okres, w którym znajdujemy czas na zabawę, relaks i drobne szaleństwa.</w:t>
      </w:r>
    </w:p>
    <w:p w:rsidR="006409FB" w:rsidRPr="00AB4E79" w:rsidRDefault="006409FB" w:rsidP="00AB4E79">
      <w:pPr>
        <w:pStyle w:val="Textbody"/>
        <w:widowControl/>
        <w:spacing w:after="0" w:line="270" w:lineRule="atLeast"/>
        <w:jc w:val="both"/>
        <w:rPr>
          <w:rFonts w:asciiTheme="minorHAnsi" w:hAnsiTheme="minorHAnsi" w:cstheme="minorHAnsi"/>
        </w:rPr>
      </w:pPr>
      <w:r w:rsidRPr="00AB4E79">
        <w:rPr>
          <w:rFonts w:asciiTheme="minorHAnsi" w:hAnsiTheme="minorHAnsi" w:cstheme="minorHAnsi"/>
        </w:rPr>
        <w:t>Nie mamy obowiązków związanych ze szkołą i nauką, więc możemy bez ograniczeń planować najróżniejsze przygody, w których będziemy brać udział. Niektórzy spotykają się z przyjaciółmi i wspólnie świetnie się bawią, inni wybierają się na rodzinne wyjazdy. Nikt nie siedzi w domu, kiedy za oknem mamy słoneczną, piękną, zachęcającą do wyjścia pogodę. Jednak wszyscy musimy pamiętać, że dobra zabawa nie zwalnia nas z obowiązku dbania o swoje i innych bezpieczeństwo. Jak powinniśmy postępować, aby wakacje zawsze kojarzyły nam się z samymi przyjemnościami? Wystarczy wykazać zdrowy rozsądek i pamiętać o kluczowych zasadach bezpieczeństwa.</w:t>
      </w:r>
    </w:p>
    <w:p w:rsidR="006409FB" w:rsidRPr="00AB4E79" w:rsidRDefault="006409FB" w:rsidP="00AB4E79">
      <w:pPr>
        <w:pStyle w:val="Textbody"/>
        <w:widowControl/>
        <w:spacing w:after="0" w:line="270" w:lineRule="atLeast"/>
        <w:jc w:val="both"/>
        <w:rPr>
          <w:rFonts w:asciiTheme="minorHAnsi" w:hAnsiTheme="minorHAnsi" w:cstheme="minorHAnsi"/>
          <w:u w:val="single"/>
        </w:rPr>
      </w:pPr>
      <w:r w:rsidRPr="00AB4E79">
        <w:rPr>
          <w:rFonts w:asciiTheme="minorHAnsi" w:hAnsiTheme="minorHAnsi" w:cstheme="minorHAnsi"/>
          <w:u w:val="single"/>
        </w:rPr>
        <w:t>Oto najważniejsze zasady, którymi powinniśmy się kierować, aby bezpiecznie spędzić wakacje:</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Zawsze informuj rodziców, gdzie i z kim przebywasz. Przekaż im także, o której godzinie zamierzasz wrócić.</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Noś ze sobą numer telefonu do rodziców.</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Pamiętaj o zasadach bezpiecznego przechodzenia przez jezdnię – przechodź na pasach dla pieszych i na zielonym świetle.</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Do zabawy wybieraj zawsze miejsca oddalone od jezdni.</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Zawsze zapinaj pasy w samochodzie.</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rozmawiaj z obcymi.</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Poinformuj rodziców, gdyby ktoś Cię zaczepiał.</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oddalaj się z nieznajomymi, nie wsiadaj z nimi do samochodu.</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bierz słodyczy ani innych prezentów od obcych.</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Pamiętaj o numerach alarmowych. W razie potrzeby dzwoń i wezwij pomoc.</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Kąp się tylko w miejscach do tego przeznaczonych, na strzeżonych i bezpiecznych kąpieliskach.</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wchodź do wody bez opieki osoby dorosłej.</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pływaj w czasie burzy, mgły, gdy wieje porywisty wiatr.</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Pamiętaj o ochronie przed słońcem. W czasie upałów pij dużo wody i zawsze noś nakrycie głowy. Przed wyjściem na zewnątrz posmaruj się kremem z filtrem.</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Zadbaj o właściwy ubiór – strój z elementami odblaskowymi, kask ochronny podczas jazdy na rowerze czy odpowiednie buty w czasie wycieczki w góry.</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W górach nie wyruszaj w trasę, jeśli widzisz, że nadchodzi burza.</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Szukaj bezpiecznego schronienia podczas burzy.</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Podczas górskich wycieczek nie schodź ze szlaku.</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oddalaj się bez pytania rodziców o pozwolenie – w nowych miejscach łatwo się zgubić.</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Po każdym wyjściu z miejsc zalesionych dokładnie sprawdź skórę na obecność kleszczy.</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Uważaj na rośliny, na których się nie znasz, niektóre jagody, liście czy grzyby są trujące.</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Podczas spacerów po lesie stosuj preparaty odstraszające owady i kleszcze.</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rozpalaj ogniska w lesie.</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Nie baw się z obcymi zwierzętami. Nawet przyjaźnie wyglądający pies czy kot może Cię ugryźć, gdy spróbujesz go pogłaskać.</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Bądź rozsądny i zachowaj umiar we wszystkim, co robisz.</w:t>
      </w:r>
    </w:p>
    <w:p w:rsidR="006409FB" w:rsidRPr="00AB4E79" w:rsidRDefault="006409FB" w:rsidP="00AB4E79">
      <w:pPr>
        <w:pStyle w:val="Textbody"/>
        <w:widowControl/>
        <w:spacing w:after="0" w:line="270" w:lineRule="atLeast"/>
        <w:jc w:val="both"/>
        <w:rPr>
          <w:rFonts w:asciiTheme="minorHAnsi" w:hAnsiTheme="minorHAnsi" w:cstheme="minorHAnsi"/>
        </w:rPr>
      </w:pP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lastRenderedPageBreak/>
        <w:t>Aby lepiej zapamiętać zasady bezpieczeństwa, na koniec przedstawiamy kilka z nich w bardziej humorystyczny sposób:</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Numer 112 znamy i w razie potrzeby go wybieramy.</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Jeśli kogoś nie znamy, na pewno z nim nie rozmawiamy.</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Gdy na plaży przebywamy, od mamy się nie oddalamy.</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W górach po szlaku chodzimy, wtedy nie zbłądzimy.</w:t>
      </w:r>
    </w:p>
    <w:p w:rsidR="006409FB" w:rsidRPr="00AB4E79" w:rsidRDefault="006409FB" w:rsidP="00AB4E79">
      <w:pPr>
        <w:pStyle w:val="Textbody"/>
        <w:widowControl/>
        <w:numPr>
          <w:ilvl w:val="0"/>
          <w:numId w:val="3"/>
        </w:numPr>
        <w:spacing w:after="0" w:line="270" w:lineRule="atLeast"/>
        <w:ind w:left="0" w:firstLine="0"/>
        <w:jc w:val="both"/>
        <w:rPr>
          <w:rFonts w:asciiTheme="minorHAnsi" w:hAnsiTheme="minorHAnsi" w:cstheme="minorHAnsi"/>
        </w:rPr>
      </w:pPr>
      <w:r w:rsidRPr="00AB4E79">
        <w:rPr>
          <w:rFonts w:asciiTheme="minorHAnsi" w:hAnsiTheme="minorHAnsi" w:cstheme="minorHAnsi"/>
        </w:rPr>
        <w:t>Gdy na słońcu przebywamy, czapkę lub kapelusz zakładamy.</w:t>
      </w:r>
    </w:p>
    <w:p w:rsidR="006409FB" w:rsidRPr="00AB4E79" w:rsidRDefault="006409FB" w:rsidP="00AB4E79">
      <w:pPr>
        <w:pStyle w:val="Textbody"/>
        <w:widowControl/>
        <w:spacing w:after="0"/>
        <w:jc w:val="both"/>
        <w:rPr>
          <w:rFonts w:asciiTheme="minorHAnsi" w:hAnsiTheme="minorHAnsi" w:cstheme="minorHAnsi"/>
          <w:u w:val="single"/>
        </w:rPr>
      </w:pPr>
    </w:p>
    <w:p w:rsidR="006409FB" w:rsidRPr="00AB4E79" w:rsidRDefault="006409FB" w:rsidP="00AB4E79">
      <w:pPr>
        <w:pStyle w:val="Textbody"/>
        <w:widowControl/>
        <w:spacing w:after="0" w:line="270" w:lineRule="atLeast"/>
        <w:jc w:val="both"/>
        <w:rPr>
          <w:rFonts w:asciiTheme="minorHAnsi" w:hAnsiTheme="minorHAnsi" w:cstheme="minorHAnsi"/>
          <w:u w:val="single"/>
        </w:rPr>
      </w:pPr>
      <w:r w:rsidRPr="00AB4E79">
        <w:rPr>
          <w:rFonts w:asciiTheme="minorHAnsi" w:hAnsiTheme="minorHAnsi" w:cstheme="minorHAnsi"/>
          <w:u w:val="single"/>
        </w:rPr>
        <w:t>Poniżej znajdują się linki do filmów:</w:t>
      </w:r>
    </w:p>
    <w:p w:rsidR="006409FB" w:rsidRPr="00AB4E79" w:rsidRDefault="006409FB" w:rsidP="00AB4E79">
      <w:pPr>
        <w:pStyle w:val="Textbody"/>
        <w:widowControl/>
        <w:spacing w:after="0" w:line="270" w:lineRule="atLeast"/>
        <w:jc w:val="both"/>
        <w:rPr>
          <w:rFonts w:asciiTheme="minorHAnsi" w:hAnsiTheme="minorHAnsi" w:cstheme="minorHAnsi"/>
        </w:rPr>
      </w:pPr>
      <w:r w:rsidRPr="00AB4E79">
        <w:rPr>
          <w:rFonts w:asciiTheme="minorHAnsi" w:hAnsiTheme="minorHAnsi" w:cstheme="minorHAnsi"/>
        </w:rPr>
        <w:t xml:space="preserve"> - dla najmłodszych: „ Bezpieczne zachowanie nad wodą”</w:t>
      </w:r>
    </w:p>
    <w:p w:rsidR="006409FB" w:rsidRPr="00AB4E79" w:rsidRDefault="006409FB" w:rsidP="00AB4E79">
      <w:pPr>
        <w:pStyle w:val="Textbody"/>
        <w:widowControl/>
        <w:spacing w:after="0" w:line="270" w:lineRule="atLeast"/>
        <w:jc w:val="both"/>
        <w:rPr>
          <w:rFonts w:asciiTheme="minorHAnsi" w:hAnsiTheme="minorHAnsi" w:cstheme="minorHAnsi"/>
        </w:rPr>
      </w:pPr>
      <w:r w:rsidRPr="00AB4E79">
        <w:rPr>
          <w:rFonts w:asciiTheme="minorHAnsi" w:hAnsiTheme="minorHAnsi" w:cstheme="minorHAnsi"/>
        </w:rPr>
        <w:t>https://www.youtube.com/watch?v=N4X0RhlMf7Y</w:t>
      </w:r>
    </w:p>
    <w:p w:rsidR="006409FB" w:rsidRPr="00AB4E79" w:rsidRDefault="006409FB" w:rsidP="00AB4E79">
      <w:pPr>
        <w:pStyle w:val="Textbody"/>
        <w:widowControl/>
        <w:spacing w:after="0" w:line="270" w:lineRule="atLeast"/>
        <w:jc w:val="both"/>
        <w:rPr>
          <w:rFonts w:asciiTheme="minorHAnsi" w:hAnsiTheme="minorHAnsi" w:cstheme="minorHAnsi"/>
        </w:rPr>
      </w:pPr>
      <w:r w:rsidRPr="00AB4E79">
        <w:rPr>
          <w:rFonts w:asciiTheme="minorHAnsi" w:hAnsiTheme="minorHAnsi" w:cstheme="minorHAnsi"/>
        </w:rPr>
        <w:t>- dla nieco starszych:</w:t>
      </w:r>
    </w:p>
    <w:p w:rsidR="006409FB" w:rsidRPr="00AB4E79" w:rsidRDefault="006409FB" w:rsidP="00AB4E79">
      <w:pPr>
        <w:pStyle w:val="Textbody"/>
        <w:widowControl/>
        <w:spacing w:after="0" w:line="270" w:lineRule="atLeast"/>
        <w:jc w:val="both"/>
        <w:rPr>
          <w:rFonts w:asciiTheme="minorHAnsi" w:hAnsiTheme="minorHAnsi" w:cstheme="minorHAnsi"/>
        </w:rPr>
      </w:pPr>
      <w:r w:rsidRPr="00AB4E79">
        <w:rPr>
          <w:rFonts w:asciiTheme="minorHAnsi" w:hAnsiTheme="minorHAnsi" w:cstheme="minorHAnsi"/>
        </w:rPr>
        <w:t>Film „Bezpieczeństwo i ratowanie życia na morzu” został objęty patronatem honorowym Ministra Edukacji Narodowej.</w:t>
      </w:r>
    </w:p>
    <w:p w:rsidR="006409FB" w:rsidRPr="00AB4E79" w:rsidRDefault="006409FB" w:rsidP="00AB4E79">
      <w:pPr>
        <w:pStyle w:val="Textbody"/>
        <w:widowControl/>
        <w:spacing w:after="0" w:line="270" w:lineRule="atLeast"/>
        <w:jc w:val="both"/>
        <w:rPr>
          <w:rFonts w:asciiTheme="minorHAnsi" w:hAnsiTheme="minorHAnsi" w:cstheme="minorHAnsi"/>
        </w:rPr>
      </w:pPr>
      <w:r w:rsidRPr="00AB4E79">
        <w:rPr>
          <w:rFonts w:asciiTheme="minorHAnsi" w:hAnsiTheme="minorHAnsi" w:cstheme="minorHAnsi"/>
        </w:rPr>
        <w:t xml:space="preserve">Można go bezpłatnie obejrzeć na stronie </w:t>
      </w:r>
      <w:hyperlink r:id="rId16" w:history="1">
        <w:r w:rsidRPr="00AB4E79">
          <w:rPr>
            <w:rFonts w:asciiTheme="minorHAnsi" w:hAnsiTheme="minorHAnsi" w:cstheme="minorHAnsi"/>
            <w:shd w:val="clear" w:color="auto" w:fill="FFFFFF"/>
          </w:rPr>
          <w:t>https://vimeo.com/342440165/0b78ba0904</w:t>
        </w:r>
      </w:hyperlink>
      <w:r w:rsidRPr="00AB4E79">
        <w:rPr>
          <w:rFonts w:asciiTheme="minorHAnsi" w:hAnsiTheme="minorHAnsi" w:cstheme="minorHAnsi"/>
        </w:rPr>
        <w:t>.</w:t>
      </w:r>
    </w:p>
    <w:p w:rsidR="006409FB" w:rsidRPr="00AB4E79" w:rsidRDefault="006409FB" w:rsidP="00AB4E79">
      <w:pPr>
        <w:pStyle w:val="Textbody"/>
        <w:spacing w:after="0"/>
        <w:rPr>
          <w:rFonts w:asciiTheme="minorHAnsi" w:hAnsiTheme="minorHAnsi" w:cstheme="minorHAnsi"/>
        </w:rPr>
      </w:pPr>
    </w:p>
    <w:p w:rsidR="006409FB" w:rsidRPr="00AB4E79" w:rsidRDefault="006409FB" w:rsidP="00AB4E79">
      <w:pPr>
        <w:pStyle w:val="Standard"/>
        <w:rPr>
          <w:rFonts w:asciiTheme="minorHAnsi" w:hAnsiTheme="minorHAnsi" w:cstheme="minorHAnsi"/>
        </w:rPr>
      </w:pPr>
      <w:r w:rsidRPr="00AB4E79">
        <w:rPr>
          <w:rFonts w:asciiTheme="minorHAnsi" w:hAnsiTheme="minorHAnsi" w:cstheme="minorHAnsi"/>
          <w:noProof/>
          <w:lang w:eastAsia="pl-PL" w:bidi="ar-SA"/>
        </w:rPr>
        <w:drawing>
          <wp:anchor distT="0" distB="0" distL="114300" distR="114300" simplePos="0" relativeHeight="251660288" behindDoc="0" locked="0" layoutInCell="1" allowOverlap="1" wp14:anchorId="3E9BC204" wp14:editId="786EEF9D">
            <wp:simplePos x="0" y="0"/>
            <wp:positionH relativeFrom="column">
              <wp:align>center</wp:align>
            </wp:positionH>
            <wp:positionV relativeFrom="paragraph">
              <wp:align>top</wp:align>
            </wp:positionV>
            <wp:extent cx="4808160" cy="1957680"/>
            <wp:effectExtent l="0" t="0" r="0" b="4470"/>
            <wp:wrapTopAndBottom/>
            <wp:docPr id="4"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808160" cy="1957680"/>
                    </a:xfrm>
                    <a:prstGeom prst="rect">
                      <a:avLst/>
                    </a:prstGeom>
                  </pic:spPr>
                </pic:pic>
              </a:graphicData>
            </a:graphic>
          </wp:anchor>
        </w:drawing>
      </w:r>
    </w:p>
    <w:p w:rsidR="006409FB" w:rsidRPr="00AB4E79" w:rsidRDefault="006409FB" w:rsidP="00AB4E79">
      <w:pPr>
        <w:spacing w:after="0"/>
        <w:rPr>
          <w:rFonts w:cstheme="minorHAnsi"/>
          <w:b/>
          <w:sz w:val="24"/>
          <w:szCs w:val="24"/>
        </w:rPr>
      </w:pPr>
    </w:p>
    <w:p w:rsidR="006409FB" w:rsidRPr="00AB4E79" w:rsidRDefault="00C60724" w:rsidP="00AB4E79">
      <w:pPr>
        <w:spacing w:after="0"/>
        <w:jc w:val="center"/>
        <w:rPr>
          <w:rFonts w:cstheme="minorHAnsi"/>
          <w:b/>
          <w:color w:val="FF0000"/>
          <w:sz w:val="24"/>
          <w:szCs w:val="24"/>
        </w:rPr>
      </w:pPr>
      <w:r w:rsidRPr="00AB4E79">
        <w:rPr>
          <w:rFonts w:cstheme="minorHAnsi"/>
          <w:b/>
          <w:color w:val="FF0000"/>
          <w:sz w:val="24"/>
          <w:szCs w:val="24"/>
        </w:rPr>
        <w:t>Biologia</w:t>
      </w:r>
    </w:p>
    <w:p w:rsidR="00C60724" w:rsidRPr="00AB4E79" w:rsidRDefault="00C60724" w:rsidP="00AB4E79">
      <w:pPr>
        <w:spacing w:after="0"/>
        <w:rPr>
          <w:rFonts w:cstheme="minorHAnsi"/>
          <w:sz w:val="24"/>
          <w:szCs w:val="24"/>
        </w:rPr>
      </w:pPr>
      <w:r w:rsidRPr="00AB4E79">
        <w:rPr>
          <w:rFonts w:cstheme="minorHAnsi"/>
          <w:sz w:val="24"/>
          <w:szCs w:val="24"/>
        </w:rPr>
        <w:t xml:space="preserve">23.06.2020r. </w:t>
      </w:r>
    </w:p>
    <w:p w:rsidR="00C60724" w:rsidRPr="00AB4E79" w:rsidRDefault="00C60724" w:rsidP="00AB4E79">
      <w:pPr>
        <w:spacing w:after="0"/>
        <w:rPr>
          <w:rFonts w:cstheme="minorHAnsi"/>
          <w:i/>
          <w:iCs/>
          <w:sz w:val="24"/>
          <w:szCs w:val="24"/>
          <w:u w:val="single"/>
        </w:rPr>
      </w:pPr>
      <w:r w:rsidRPr="00AB4E79">
        <w:rPr>
          <w:rFonts w:cstheme="minorHAnsi"/>
          <w:sz w:val="24"/>
          <w:szCs w:val="24"/>
        </w:rPr>
        <w:t xml:space="preserve">Temat: </w:t>
      </w:r>
      <w:r w:rsidRPr="00AB4E79">
        <w:rPr>
          <w:rFonts w:cstheme="minorHAnsi"/>
          <w:b/>
          <w:bCs/>
          <w:sz w:val="24"/>
          <w:szCs w:val="24"/>
          <w:u w:val="single"/>
        </w:rPr>
        <w:t>Uzależnienia.</w:t>
      </w:r>
    </w:p>
    <w:p w:rsidR="00C60724" w:rsidRPr="00AB4E79" w:rsidRDefault="00C60724" w:rsidP="00AB4E79">
      <w:pPr>
        <w:spacing w:after="0"/>
        <w:rPr>
          <w:rFonts w:cstheme="minorHAnsi"/>
          <w:i/>
          <w:iCs/>
          <w:sz w:val="24"/>
          <w:szCs w:val="24"/>
        </w:rPr>
      </w:pPr>
      <w:r w:rsidRPr="00AB4E79">
        <w:rPr>
          <w:rFonts w:cstheme="minorHAnsi"/>
          <w:b/>
          <w:bCs/>
          <w:i/>
          <w:iCs/>
          <w:sz w:val="24"/>
          <w:szCs w:val="24"/>
          <w:u w:val="single"/>
        </w:rPr>
        <w:t>Zwróć uwagę na:</w:t>
      </w:r>
    </w:p>
    <w:p w:rsidR="00C60724" w:rsidRPr="00AB4E79" w:rsidRDefault="00C60724" w:rsidP="00AB4E79">
      <w:pPr>
        <w:widowControl w:val="0"/>
        <w:numPr>
          <w:ilvl w:val="0"/>
          <w:numId w:val="5"/>
        </w:numPr>
        <w:suppressAutoHyphens/>
        <w:spacing w:after="0" w:line="240" w:lineRule="auto"/>
        <w:rPr>
          <w:rFonts w:cstheme="minorHAnsi"/>
          <w:i/>
          <w:iCs/>
          <w:sz w:val="24"/>
          <w:szCs w:val="24"/>
        </w:rPr>
      </w:pPr>
      <w:r w:rsidRPr="00AB4E79">
        <w:rPr>
          <w:rFonts w:cstheme="minorHAnsi"/>
          <w:i/>
          <w:iCs/>
          <w:sz w:val="24"/>
          <w:szCs w:val="24"/>
        </w:rPr>
        <w:t>przykładowe używki i ich wpływ na zdrowie człowieka,</w:t>
      </w:r>
    </w:p>
    <w:p w:rsidR="00C60724" w:rsidRPr="00AB4E79" w:rsidRDefault="00C60724" w:rsidP="00AB4E79">
      <w:pPr>
        <w:widowControl w:val="0"/>
        <w:numPr>
          <w:ilvl w:val="0"/>
          <w:numId w:val="5"/>
        </w:numPr>
        <w:suppressAutoHyphens/>
        <w:spacing w:after="0" w:line="240" w:lineRule="auto"/>
        <w:rPr>
          <w:rFonts w:cstheme="minorHAnsi"/>
          <w:sz w:val="24"/>
          <w:szCs w:val="24"/>
        </w:rPr>
      </w:pPr>
      <w:r w:rsidRPr="00AB4E79">
        <w:rPr>
          <w:rFonts w:cstheme="minorHAnsi"/>
          <w:i/>
          <w:iCs/>
          <w:sz w:val="24"/>
          <w:szCs w:val="24"/>
        </w:rPr>
        <w:t>negatywny wpływ niektórych substancji psychoaktywnych na zdrowie człowieka.</w:t>
      </w:r>
    </w:p>
    <w:p w:rsidR="00C60724" w:rsidRPr="00AB4E79" w:rsidRDefault="00C60724" w:rsidP="00AB4E79">
      <w:pPr>
        <w:spacing w:after="0" w:line="360" w:lineRule="auto"/>
        <w:rPr>
          <w:rFonts w:cstheme="minorHAnsi"/>
          <w:sz w:val="24"/>
          <w:szCs w:val="24"/>
        </w:rPr>
      </w:pPr>
      <w:r w:rsidRPr="00AB4E79">
        <w:rPr>
          <w:rFonts w:cstheme="minorHAnsi"/>
          <w:b/>
          <w:bCs/>
          <w:sz w:val="24"/>
          <w:szCs w:val="24"/>
        </w:rPr>
        <w:t>DRODZY UCZNIOWIE!</w:t>
      </w:r>
    </w:p>
    <w:p w:rsidR="00C60724" w:rsidRPr="00AB4E79" w:rsidRDefault="00C60724" w:rsidP="00AB4E79">
      <w:pPr>
        <w:spacing w:after="0" w:line="360" w:lineRule="auto"/>
        <w:rPr>
          <w:rFonts w:cstheme="minorHAnsi"/>
          <w:i/>
          <w:iCs/>
          <w:sz w:val="24"/>
          <w:szCs w:val="24"/>
        </w:rPr>
      </w:pPr>
      <w:r w:rsidRPr="00AB4E79">
        <w:rPr>
          <w:rFonts w:cstheme="minorHAnsi"/>
          <w:sz w:val="24"/>
          <w:szCs w:val="24"/>
        </w:rPr>
        <w:t xml:space="preserve">     Zapoznajcie się z tematem z podręcznika str. 253-256. Następnie wykonajcie zadania w zeszycie ćwiczeń -str.125-126.</w:t>
      </w:r>
    </w:p>
    <w:p w:rsidR="00C60724" w:rsidRPr="00AB4E79" w:rsidRDefault="00C60724" w:rsidP="00AB4E79">
      <w:pPr>
        <w:pStyle w:val="Tekstpodstawowy"/>
        <w:spacing w:after="0" w:line="360" w:lineRule="auto"/>
        <w:rPr>
          <w:rFonts w:asciiTheme="minorHAnsi" w:hAnsiTheme="minorHAnsi" w:cstheme="minorHAnsi"/>
          <w:b/>
          <w:i/>
          <w:iCs/>
          <w:color w:val="000000"/>
        </w:rPr>
      </w:pPr>
      <w:r w:rsidRPr="00AB4E79">
        <w:rPr>
          <w:rFonts w:asciiTheme="minorHAnsi" w:hAnsiTheme="minorHAnsi" w:cstheme="minorHAnsi"/>
          <w:b/>
          <w:color w:val="FF0000"/>
        </w:rPr>
        <w:t>ZAPAMIĘTAJ</w:t>
      </w:r>
    </w:p>
    <w:p w:rsidR="00C60724" w:rsidRPr="00AB4E79" w:rsidRDefault="00C60724" w:rsidP="00AB4E79">
      <w:pPr>
        <w:pStyle w:val="Tekstpodstawowy"/>
        <w:widowControl/>
        <w:spacing w:after="0"/>
        <w:rPr>
          <w:rFonts w:asciiTheme="minorHAnsi" w:hAnsiTheme="minorHAnsi" w:cstheme="minorHAnsi"/>
          <w:b/>
          <w:i/>
          <w:iCs/>
          <w:color w:val="000000"/>
        </w:rPr>
      </w:pPr>
      <w:r w:rsidRPr="00AB4E79">
        <w:rPr>
          <w:rFonts w:asciiTheme="minorHAnsi" w:hAnsiTheme="minorHAnsi" w:cstheme="minorHAnsi"/>
          <w:b/>
          <w:i/>
          <w:iCs/>
          <w:color w:val="000000"/>
        </w:rPr>
        <w:t>Używki</w:t>
      </w:r>
      <w:r w:rsidRPr="00AB4E79">
        <w:rPr>
          <w:rFonts w:asciiTheme="minorHAnsi" w:hAnsiTheme="minorHAnsi" w:cstheme="minorHAnsi"/>
          <w:i/>
          <w:iCs/>
          <w:color w:val="000000"/>
        </w:rPr>
        <w:t> to substancje chemiczne przyjmowane systematycznie lub w nadmiernych ilościach pobudzające nasz organizm  i powodujące  u nas uzależnienie, np. wykorzystywane do produkcji papierosów (nikotyna w tytoniu)  oraz alkohol czy kofeina w kawie i herbacie.</w:t>
      </w:r>
    </w:p>
    <w:p w:rsidR="00C60724" w:rsidRPr="00AB4E79" w:rsidRDefault="00C60724" w:rsidP="00AB4E79">
      <w:pPr>
        <w:pStyle w:val="Tekstpodstawowy"/>
        <w:widowControl/>
        <w:spacing w:after="0"/>
        <w:rPr>
          <w:rFonts w:asciiTheme="minorHAnsi" w:hAnsiTheme="minorHAnsi" w:cstheme="minorHAnsi"/>
          <w:i/>
          <w:iCs/>
        </w:rPr>
      </w:pPr>
      <w:r w:rsidRPr="00AB4E79">
        <w:rPr>
          <w:rFonts w:asciiTheme="minorHAnsi" w:hAnsiTheme="minorHAnsi" w:cstheme="minorHAnsi"/>
          <w:b/>
          <w:i/>
          <w:iCs/>
          <w:color w:val="000000"/>
        </w:rPr>
        <w:t>Uzależnienie</w:t>
      </w:r>
      <w:r w:rsidRPr="00AB4E79">
        <w:rPr>
          <w:rFonts w:asciiTheme="minorHAnsi" w:hAnsiTheme="minorHAnsi" w:cstheme="minorHAnsi"/>
          <w:i/>
          <w:iCs/>
          <w:color w:val="000000"/>
        </w:rPr>
        <w:t> (nałóg) to złożona, przewlekła choroba układu nerwowego. Jej główną cechą jest natrętne i niekontrolowane dążenie do ciągłego zażywania substancji uzależniającej, np. nikotynizm, alkoholizm, narkomania, lekomania.</w:t>
      </w:r>
    </w:p>
    <w:p w:rsidR="00C60724" w:rsidRPr="00AB4E79" w:rsidRDefault="00C60724" w:rsidP="00AB4E79">
      <w:pPr>
        <w:spacing w:after="0" w:line="360" w:lineRule="auto"/>
        <w:jc w:val="center"/>
        <w:rPr>
          <w:rFonts w:cstheme="minorHAnsi"/>
          <w:color w:val="111111"/>
          <w:sz w:val="24"/>
          <w:szCs w:val="24"/>
        </w:rPr>
      </w:pPr>
      <w:r w:rsidRPr="00AB4E79">
        <w:rPr>
          <w:rFonts w:cstheme="minorHAnsi"/>
          <w:b/>
          <w:iCs/>
          <w:color w:val="FF0000"/>
          <w:sz w:val="24"/>
          <w:szCs w:val="24"/>
        </w:rPr>
        <w:t>Uwaga!</w:t>
      </w:r>
    </w:p>
    <w:p w:rsidR="00C60724" w:rsidRPr="00AB4E79" w:rsidRDefault="00C60724" w:rsidP="00AB4E79">
      <w:pPr>
        <w:pStyle w:val="Tekstpodstawowy"/>
        <w:widowControl/>
        <w:spacing w:after="0"/>
        <w:jc w:val="center"/>
        <w:rPr>
          <w:rFonts w:asciiTheme="minorHAnsi" w:hAnsiTheme="minorHAnsi" w:cstheme="minorHAnsi"/>
          <w:i/>
          <w:iCs/>
          <w:color w:val="111111"/>
        </w:rPr>
      </w:pPr>
      <w:bookmarkStart w:id="0" w:name="Do63k2pYq_pl_main__63"/>
      <w:bookmarkEnd w:id="0"/>
      <w:r w:rsidRPr="00AB4E79">
        <w:rPr>
          <w:rFonts w:asciiTheme="minorHAnsi" w:hAnsiTheme="minorHAnsi" w:cstheme="minorHAnsi"/>
          <w:color w:val="111111"/>
        </w:rPr>
        <w:t>Jeśli ktoś proponuje ci zapalenie papierosa lub namawia do zażycia innych środków uzależniających, nie obawiaj się i odrzucić propozycję, nawet za cenę utraty akceptacji rówieśników!</w:t>
      </w:r>
    </w:p>
    <w:p w:rsidR="00C60724" w:rsidRPr="00AB4E79" w:rsidRDefault="00C60724" w:rsidP="00AB4E79">
      <w:pPr>
        <w:spacing w:after="0" w:line="360" w:lineRule="auto"/>
        <w:jc w:val="center"/>
        <w:rPr>
          <w:rFonts w:cstheme="minorHAnsi"/>
          <w:i/>
          <w:iCs/>
          <w:color w:val="111111"/>
          <w:sz w:val="24"/>
          <w:szCs w:val="24"/>
        </w:rPr>
      </w:pPr>
    </w:p>
    <w:p w:rsidR="00C60724" w:rsidRPr="00AB4E79" w:rsidRDefault="00C60724" w:rsidP="00AB4E79">
      <w:pPr>
        <w:spacing w:after="0" w:line="360" w:lineRule="auto"/>
        <w:jc w:val="center"/>
        <w:rPr>
          <w:rFonts w:cstheme="minorHAnsi"/>
          <w:sz w:val="24"/>
          <w:szCs w:val="24"/>
        </w:rPr>
      </w:pPr>
      <w:r w:rsidRPr="00AB4E79">
        <w:rPr>
          <w:rFonts w:cstheme="minorHAnsi"/>
          <w:iCs/>
          <w:color w:val="111111"/>
          <w:sz w:val="24"/>
          <w:szCs w:val="24"/>
        </w:rPr>
        <w:t>W skutecznym odmawianiu pomaga </w:t>
      </w:r>
      <w:r w:rsidRPr="00AB4E79">
        <w:rPr>
          <w:rStyle w:val="Pogrubienie"/>
          <w:rFonts w:cstheme="minorHAnsi"/>
          <w:b w:val="0"/>
          <w:iCs/>
          <w:color w:val="111111"/>
          <w:sz w:val="24"/>
          <w:szCs w:val="24"/>
        </w:rPr>
        <w:t>asertywność</w:t>
      </w:r>
      <w:r w:rsidRPr="00AB4E79">
        <w:rPr>
          <w:rFonts w:cstheme="minorHAnsi"/>
          <w:i/>
          <w:iCs/>
          <w:color w:val="111111"/>
          <w:sz w:val="24"/>
          <w:szCs w:val="24"/>
        </w:rPr>
        <w:t> </w:t>
      </w:r>
      <w:r w:rsidRPr="00AB4E79">
        <w:rPr>
          <w:rFonts w:cstheme="minorHAnsi"/>
          <w:iCs/>
          <w:color w:val="111111"/>
          <w:sz w:val="24"/>
          <w:szCs w:val="24"/>
        </w:rPr>
        <w:t>czy umiejętność wyrażania własnego zdania. Zachowania asertywne są łatwiejsze, jeśli wiemy, czego tak naprawdę chcemy i jakie są nasze życiowe cele.</w:t>
      </w:r>
      <w:r w:rsidRPr="00AB4E79">
        <w:rPr>
          <w:rFonts w:cstheme="minorHAnsi"/>
          <w:i/>
          <w:iCs/>
          <w:color w:val="111111"/>
          <w:sz w:val="24"/>
          <w:szCs w:val="24"/>
        </w:rPr>
        <w:t xml:space="preserve"> </w:t>
      </w:r>
    </w:p>
    <w:p w:rsidR="00C60724" w:rsidRPr="00AB4E79" w:rsidRDefault="00C60724" w:rsidP="00AB4E79">
      <w:pPr>
        <w:spacing w:after="0" w:line="360" w:lineRule="auto"/>
        <w:jc w:val="center"/>
        <w:rPr>
          <w:rFonts w:cstheme="minorHAnsi"/>
          <w:b/>
          <w:bCs/>
          <w:color w:val="FF0000"/>
          <w:sz w:val="24"/>
          <w:szCs w:val="24"/>
        </w:rPr>
      </w:pPr>
      <w:r w:rsidRPr="00AB4E79">
        <w:rPr>
          <w:rFonts w:cstheme="minorHAnsi"/>
          <w:b/>
          <w:bCs/>
          <w:color w:val="FF0000"/>
          <w:sz w:val="24"/>
          <w:szCs w:val="24"/>
        </w:rPr>
        <w:t>PAMIETAJ, ŻE ZAWSZE MASZ PRAWO DO ODMOWY!!!</w:t>
      </w:r>
    </w:p>
    <w:p w:rsidR="00C60724" w:rsidRPr="00AB4E79" w:rsidRDefault="00C60724" w:rsidP="00AB4E79">
      <w:pPr>
        <w:spacing w:after="0" w:line="360" w:lineRule="auto"/>
        <w:jc w:val="center"/>
        <w:rPr>
          <w:rFonts w:cstheme="minorHAnsi"/>
          <w:b/>
          <w:bCs/>
          <w:color w:val="FF0000"/>
          <w:sz w:val="24"/>
          <w:szCs w:val="24"/>
        </w:rPr>
      </w:pPr>
      <w:r w:rsidRPr="00AB4E79">
        <w:rPr>
          <w:rFonts w:cstheme="minorHAnsi"/>
          <w:b/>
          <w:bCs/>
          <w:color w:val="FF0000"/>
          <w:sz w:val="24"/>
          <w:szCs w:val="24"/>
        </w:rPr>
        <w:t>STANOWCZO WYRAŹ SWOJĄ ODMOWĘ, MÓWIĄC NIE!!!</w:t>
      </w:r>
    </w:p>
    <w:p w:rsidR="00C60724" w:rsidRPr="00AB4E79" w:rsidRDefault="00C60724" w:rsidP="00AB4E79">
      <w:pPr>
        <w:spacing w:after="0" w:line="360" w:lineRule="auto"/>
        <w:jc w:val="center"/>
        <w:rPr>
          <w:rFonts w:cstheme="minorHAnsi"/>
          <w:b/>
          <w:bCs/>
          <w:color w:val="1B1B1B"/>
          <w:sz w:val="24"/>
          <w:szCs w:val="24"/>
        </w:rPr>
      </w:pPr>
      <w:r w:rsidRPr="00AB4E79">
        <w:rPr>
          <w:rFonts w:cstheme="minorHAnsi"/>
          <w:b/>
          <w:bCs/>
          <w:color w:val="FF0000"/>
          <w:sz w:val="24"/>
          <w:szCs w:val="24"/>
        </w:rPr>
        <w:t>MÓW MOCNYM, ZDECYDOWANYM GŁOSEM!!!</w:t>
      </w:r>
    </w:p>
    <w:p w:rsidR="00C60724" w:rsidRPr="00AB4E79" w:rsidRDefault="00C60724" w:rsidP="00AB4E79">
      <w:pPr>
        <w:pStyle w:val="Nagwek1"/>
        <w:keepLines w:val="0"/>
        <w:widowControl w:val="0"/>
        <w:numPr>
          <w:ilvl w:val="0"/>
          <w:numId w:val="4"/>
        </w:numPr>
        <w:suppressAutoHyphens/>
        <w:spacing w:before="0" w:line="360" w:lineRule="auto"/>
        <w:rPr>
          <w:rFonts w:asciiTheme="minorHAnsi" w:hAnsiTheme="minorHAnsi" w:cstheme="minorHAnsi"/>
          <w:b w:val="0"/>
          <w:color w:val="1B1B1B"/>
          <w:sz w:val="24"/>
          <w:szCs w:val="24"/>
        </w:rPr>
      </w:pPr>
      <w:bookmarkStart w:id="1" w:name="Do63k2pYq_pl_main__90"/>
      <w:bookmarkEnd w:id="1"/>
      <w:r w:rsidRPr="00AB4E79">
        <w:rPr>
          <w:rFonts w:asciiTheme="minorHAnsi" w:hAnsiTheme="minorHAnsi" w:cstheme="minorHAnsi"/>
          <w:color w:val="1B1B1B"/>
          <w:sz w:val="24"/>
          <w:szCs w:val="24"/>
        </w:rPr>
        <w:t>Uzależnienia XXI wieku</w:t>
      </w:r>
    </w:p>
    <w:p w:rsidR="00C60724" w:rsidRPr="00AB4E79" w:rsidRDefault="00C60724" w:rsidP="00AB4E79">
      <w:pPr>
        <w:spacing w:after="0" w:line="360" w:lineRule="auto"/>
        <w:rPr>
          <w:rFonts w:cstheme="minorHAnsi"/>
          <w:sz w:val="24"/>
          <w:szCs w:val="24"/>
        </w:rPr>
      </w:pPr>
      <w:r w:rsidRPr="00AB4E79">
        <w:rPr>
          <w:rFonts w:cstheme="minorHAnsi"/>
          <w:bCs/>
          <w:color w:val="1B1B1B"/>
          <w:sz w:val="24"/>
          <w:szCs w:val="24"/>
        </w:rPr>
        <w:t>Uzależnienia związane z rozwojem nowych technologii przypominają te związane z uzależnieniem od narkotyków, alkoholu czy leków. Mogą również doprowadzać do osłabienia więzi z rodziną i rówieśnikami, izolacji od otoczenia. Młodzi ludzie, zdominowani wyłącznie przez Internet i aplikacje telefoniczne, rezygnują z pasji i zainteresowań. W Polsce i na świecie powstają ośrodki pomocy dla uzależnionych internautów i użytkowników telefonów komórkowych.</w:t>
      </w:r>
      <w:r w:rsidRPr="00AB4E79">
        <w:rPr>
          <w:rFonts w:cstheme="minorHAnsi"/>
          <w:b/>
          <w:bCs/>
          <w:sz w:val="24"/>
          <w:szCs w:val="24"/>
        </w:rPr>
        <w:t xml:space="preserve"> </w:t>
      </w:r>
    </w:p>
    <w:p w:rsidR="00C60724" w:rsidRPr="00AB4E79" w:rsidRDefault="00C60724" w:rsidP="00AB4E79">
      <w:pPr>
        <w:spacing w:after="0" w:line="360" w:lineRule="auto"/>
        <w:rPr>
          <w:rFonts w:cstheme="minorHAnsi"/>
          <w:sz w:val="24"/>
          <w:szCs w:val="24"/>
        </w:rPr>
      </w:pPr>
      <w:r w:rsidRPr="00AB4E79">
        <w:rPr>
          <w:rFonts w:cstheme="minorHAnsi"/>
          <w:b/>
          <w:bCs/>
          <w:sz w:val="24"/>
          <w:szCs w:val="24"/>
        </w:rPr>
        <w:t>Fazy rozwoju uzależnienia od Internetu</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3925"/>
        <w:gridCol w:w="6500"/>
      </w:tblGrid>
      <w:tr w:rsidR="00C60724" w:rsidRPr="00AB4E79" w:rsidTr="005743A2">
        <w:trPr>
          <w:tblHeader/>
        </w:trPr>
        <w:tc>
          <w:tcPr>
            <w:tcW w:w="3925"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2" w:name="Do63k2pYq_pl_main__95"/>
            <w:bookmarkEnd w:id="2"/>
            <w:r w:rsidRPr="00AB4E79">
              <w:rPr>
                <w:rFonts w:asciiTheme="minorHAnsi" w:hAnsiTheme="minorHAnsi" w:cstheme="minorHAnsi"/>
              </w:rPr>
              <w:t>Fazy</w:t>
            </w: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3" w:name="Do63k2pYq_pl_main__97"/>
            <w:bookmarkEnd w:id="3"/>
            <w:r w:rsidRPr="00AB4E79">
              <w:rPr>
                <w:rFonts w:asciiTheme="minorHAnsi" w:hAnsiTheme="minorHAnsi" w:cstheme="minorHAnsi"/>
              </w:rPr>
              <w:t>Charakterystyczne zachowanie</w:t>
            </w:r>
          </w:p>
        </w:tc>
      </w:tr>
      <w:tr w:rsidR="00C60724" w:rsidRPr="00AB4E79" w:rsidTr="005743A2">
        <w:tc>
          <w:tcPr>
            <w:tcW w:w="3925" w:type="dxa"/>
            <w:vMerge w:val="restart"/>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4" w:name="Do63k2pYq_pl_main__9B"/>
            <w:bookmarkEnd w:id="4"/>
            <w:r w:rsidRPr="00AB4E79">
              <w:rPr>
                <w:rFonts w:asciiTheme="minorHAnsi" w:hAnsiTheme="minorHAnsi" w:cstheme="minorHAnsi"/>
              </w:rPr>
              <w:t>eksperymentowanie</w:t>
            </w: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5" w:name="Do63k2pYq_pl_main__9D"/>
            <w:bookmarkEnd w:id="5"/>
            <w:r w:rsidRPr="00AB4E79">
              <w:rPr>
                <w:rFonts w:asciiTheme="minorHAnsi" w:hAnsiTheme="minorHAnsi" w:cstheme="minorHAnsi"/>
              </w:rPr>
              <w:t>fascynacja zasobami Internetu i jego możliwościami</w:t>
            </w:r>
          </w:p>
        </w:tc>
      </w:tr>
      <w:tr w:rsidR="00C60724" w:rsidRPr="00AB4E79" w:rsidTr="005743A2">
        <w:tc>
          <w:tcPr>
            <w:tcW w:w="3925" w:type="dxa"/>
            <w:vMerge/>
            <w:shd w:val="clear" w:color="auto" w:fill="auto"/>
            <w:vAlign w:val="center"/>
          </w:tcPr>
          <w:p w:rsidR="00C60724" w:rsidRPr="00AB4E79" w:rsidRDefault="00C60724" w:rsidP="00AB4E79">
            <w:pPr>
              <w:pStyle w:val="Zawartotabeli"/>
              <w:snapToGrid w:val="0"/>
              <w:rPr>
                <w:rFonts w:asciiTheme="minorHAnsi" w:hAnsiTheme="minorHAnsi" w:cstheme="minorHAnsi"/>
              </w:rPr>
            </w:pP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6" w:name="Do63k2pYq_pl_main__9G"/>
            <w:bookmarkEnd w:id="6"/>
            <w:r w:rsidRPr="00AB4E79">
              <w:rPr>
                <w:rFonts w:asciiTheme="minorHAnsi" w:hAnsiTheme="minorHAnsi" w:cstheme="minorHAnsi"/>
              </w:rPr>
              <w:t>pojawienie się potrzeby coraz częstszego przebywania w sieci</w:t>
            </w:r>
          </w:p>
        </w:tc>
      </w:tr>
      <w:tr w:rsidR="00C60724" w:rsidRPr="00AB4E79" w:rsidTr="005743A2">
        <w:tc>
          <w:tcPr>
            <w:tcW w:w="3925" w:type="dxa"/>
            <w:vMerge w:val="restart"/>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7" w:name="Do63k2pYq_pl_main__9J"/>
            <w:bookmarkEnd w:id="7"/>
            <w:r w:rsidRPr="00AB4E79">
              <w:rPr>
                <w:rFonts w:asciiTheme="minorHAnsi" w:hAnsiTheme="minorHAnsi" w:cstheme="minorHAnsi"/>
              </w:rPr>
              <w:t>korzystanie okazjonalne</w:t>
            </w: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8" w:name="Do63k2pYq_pl_main__9L"/>
            <w:bookmarkEnd w:id="8"/>
            <w:r w:rsidRPr="00AB4E79">
              <w:rPr>
                <w:rFonts w:asciiTheme="minorHAnsi" w:hAnsiTheme="minorHAnsi" w:cstheme="minorHAnsi"/>
              </w:rPr>
              <w:t>pojawienie się przekonania, że korzystanie z Internetu łagodzi stres, daje uczucie ulgi i swobody</w:t>
            </w:r>
          </w:p>
        </w:tc>
      </w:tr>
      <w:tr w:rsidR="00C60724" w:rsidRPr="00AB4E79" w:rsidTr="005743A2">
        <w:tc>
          <w:tcPr>
            <w:tcW w:w="3925" w:type="dxa"/>
            <w:vMerge/>
            <w:shd w:val="clear" w:color="auto" w:fill="auto"/>
            <w:vAlign w:val="center"/>
          </w:tcPr>
          <w:p w:rsidR="00C60724" w:rsidRPr="00AB4E79" w:rsidRDefault="00C60724" w:rsidP="00AB4E79">
            <w:pPr>
              <w:pStyle w:val="Zawartotabeli"/>
              <w:snapToGrid w:val="0"/>
              <w:rPr>
                <w:rFonts w:asciiTheme="minorHAnsi" w:hAnsiTheme="minorHAnsi" w:cstheme="minorHAnsi"/>
              </w:rPr>
            </w:pP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9" w:name="Do63k2pYq_pl_main__9O"/>
            <w:bookmarkEnd w:id="9"/>
            <w:r w:rsidRPr="00AB4E79">
              <w:rPr>
                <w:rFonts w:asciiTheme="minorHAnsi" w:hAnsiTheme="minorHAnsi" w:cstheme="minorHAnsi"/>
              </w:rPr>
              <w:t>wyszukiwanie okazji do jak najczęstszego korzystania z Internetu</w:t>
            </w:r>
          </w:p>
        </w:tc>
      </w:tr>
      <w:tr w:rsidR="00C60724" w:rsidRPr="00AB4E79" w:rsidTr="005743A2">
        <w:tc>
          <w:tcPr>
            <w:tcW w:w="3925" w:type="dxa"/>
            <w:vMerge w:val="restart"/>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10" w:name="Do63k2pYq_pl_main__9R"/>
            <w:bookmarkEnd w:id="10"/>
            <w:r w:rsidRPr="00AB4E79">
              <w:rPr>
                <w:rFonts w:asciiTheme="minorHAnsi" w:hAnsiTheme="minorHAnsi" w:cstheme="minorHAnsi"/>
              </w:rPr>
              <w:t>korzystanie regularne, niezwiązane z pracą ani nauką</w:t>
            </w: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11" w:name="Do63k2pYq_pl_main__9T"/>
            <w:bookmarkEnd w:id="11"/>
            <w:r w:rsidRPr="00AB4E79">
              <w:rPr>
                <w:rFonts w:asciiTheme="minorHAnsi" w:hAnsiTheme="minorHAnsi" w:cstheme="minorHAnsi"/>
              </w:rPr>
              <w:t>rezygnacja z codziennych kontaktów ze znajomymi na rzecz wirtualnych „przyjaźni”</w:t>
            </w:r>
          </w:p>
        </w:tc>
      </w:tr>
      <w:tr w:rsidR="00C60724" w:rsidRPr="00AB4E79" w:rsidTr="005743A2">
        <w:tc>
          <w:tcPr>
            <w:tcW w:w="3925" w:type="dxa"/>
            <w:vMerge/>
            <w:shd w:val="clear" w:color="auto" w:fill="auto"/>
            <w:vAlign w:val="center"/>
          </w:tcPr>
          <w:p w:rsidR="00C60724" w:rsidRPr="00AB4E79" w:rsidRDefault="00C60724" w:rsidP="00AB4E79">
            <w:pPr>
              <w:pStyle w:val="Zawartotabeli"/>
              <w:snapToGrid w:val="0"/>
              <w:rPr>
                <w:rFonts w:asciiTheme="minorHAnsi" w:hAnsiTheme="minorHAnsi" w:cstheme="minorHAnsi"/>
              </w:rPr>
            </w:pP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12" w:name="Do63k2pYq_pl_main__9W"/>
            <w:bookmarkEnd w:id="12"/>
            <w:r w:rsidRPr="00AB4E79">
              <w:rPr>
                <w:rFonts w:asciiTheme="minorHAnsi" w:hAnsiTheme="minorHAnsi" w:cstheme="minorHAnsi"/>
              </w:rPr>
              <w:t>zaniedbywanie obowiązków i wyglądu zewnętrznego</w:t>
            </w:r>
          </w:p>
        </w:tc>
      </w:tr>
      <w:tr w:rsidR="00C60724" w:rsidRPr="00AB4E79" w:rsidTr="005743A2">
        <w:tc>
          <w:tcPr>
            <w:tcW w:w="3925" w:type="dxa"/>
            <w:vMerge w:val="restart"/>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13" w:name="Do63k2pYq_pl_main__9Z"/>
            <w:bookmarkEnd w:id="13"/>
            <w:r w:rsidRPr="00AB4E79">
              <w:rPr>
                <w:rFonts w:asciiTheme="minorHAnsi" w:hAnsiTheme="minorHAnsi" w:cstheme="minorHAnsi"/>
              </w:rPr>
              <w:t>uzależnienie</w:t>
            </w: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14" w:name="Do63k2pYq_pl_main__A1"/>
            <w:bookmarkEnd w:id="14"/>
            <w:r w:rsidRPr="00AB4E79">
              <w:rPr>
                <w:rFonts w:asciiTheme="minorHAnsi" w:hAnsiTheme="minorHAnsi" w:cstheme="minorHAnsi"/>
              </w:rPr>
              <w:t>negatywne emocje, wybuchy złości w razie braku połączenia z Internetem</w:t>
            </w:r>
          </w:p>
        </w:tc>
      </w:tr>
      <w:tr w:rsidR="00C60724" w:rsidRPr="00AB4E79" w:rsidTr="005743A2">
        <w:tc>
          <w:tcPr>
            <w:tcW w:w="3925" w:type="dxa"/>
            <w:vMerge/>
            <w:shd w:val="clear" w:color="auto" w:fill="auto"/>
            <w:vAlign w:val="center"/>
          </w:tcPr>
          <w:p w:rsidR="00C60724" w:rsidRPr="00AB4E79" w:rsidRDefault="00C60724" w:rsidP="00AB4E79">
            <w:pPr>
              <w:pStyle w:val="Zawartotabeli"/>
              <w:snapToGrid w:val="0"/>
              <w:rPr>
                <w:rFonts w:asciiTheme="minorHAnsi" w:hAnsiTheme="minorHAnsi" w:cstheme="minorHAnsi"/>
              </w:rPr>
            </w:pPr>
          </w:p>
        </w:tc>
        <w:tc>
          <w:tcPr>
            <w:tcW w:w="6500" w:type="dxa"/>
            <w:shd w:val="clear" w:color="auto" w:fill="auto"/>
            <w:vAlign w:val="center"/>
          </w:tcPr>
          <w:p w:rsidR="00C60724" w:rsidRPr="00AB4E79" w:rsidRDefault="00C60724" w:rsidP="00AB4E79">
            <w:pPr>
              <w:pStyle w:val="Zawartotabeli"/>
              <w:pBdr>
                <w:top w:val="single" w:sz="8" w:space="1" w:color="C0C0C0"/>
                <w:left w:val="single" w:sz="8" w:space="1" w:color="C0C0C0"/>
                <w:bottom w:val="single" w:sz="8" w:space="1" w:color="C0C0C0"/>
                <w:right w:val="single" w:sz="8" w:space="1" w:color="C0C0C0"/>
              </w:pBdr>
              <w:rPr>
                <w:rFonts w:asciiTheme="minorHAnsi" w:hAnsiTheme="minorHAnsi" w:cstheme="minorHAnsi"/>
              </w:rPr>
            </w:pPr>
            <w:bookmarkStart w:id="15" w:name="Do63k2pYq_pl_main__A4"/>
            <w:bookmarkEnd w:id="15"/>
            <w:r w:rsidRPr="00AB4E79">
              <w:rPr>
                <w:rFonts w:asciiTheme="minorHAnsi" w:hAnsiTheme="minorHAnsi" w:cstheme="minorHAnsi"/>
              </w:rPr>
              <w:t>pojawienie się przekonania, że jedynym światem wartym uwagi jest świat wirtualny</w:t>
            </w:r>
          </w:p>
        </w:tc>
      </w:tr>
    </w:tbl>
    <w:p w:rsidR="00C60724" w:rsidRPr="00AB4E79" w:rsidRDefault="00C60724" w:rsidP="00AB4E79">
      <w:pPr>
        <w:spacing w:after="0"/>
        <w:rPr>
          <w:rFonts w:cstheme="minorHAnsi"/>
          <w:sz w:val="24"/>
          <w:szCs w:val="24"/>
        </w:rPr>
        <w:sectPr w:rsidR="00C60724" w:rsidRPr="00AB4E79">
          <w:pgSz w:w="11906" w:h="16838"/>
          <w:pgMar w:top="660" w:right="731" w:bottom="1134" w:left="750" w:header="708" w:footer="708" w:gutter="0"/>
          <w:cols w:space="708"/>
          <w:docGrid w:linePitch="600" w:charSpace="32768"/>
        </w:sectPr>
      </w:pPr>
    </w:p>
    <w:p w:rsidR="00C60724" w:rsidRPr="00AB4E79" w:rsidRDefault="00C60724" w:rsidP="00AB4E79">
      <w:pPr>
        <w:spacing w:after="0"/>
        <w:rPr>
          <w:rFonts w:cstheme="minorHAnsi"/>
          <w:sz w:val="24"/>
          <w:szCs w:val="24"/>
        </w:rPr>
      </w:pPr>
      <w:r w:rsidRPr="00AB4E79">
        <w:rPr>
          <w:rFonts w:cstheme="minorHAnsi"/>
          <w:sz w:val="24"/>
          <w:szCs w:val="24"/>
        </w:rPr>
        <w:lastRenderedPageBreak/>
        <w:t xml:space="preserve">25.06.2020r. </w:t>
      </w:r>
    </w:p>
    <w:p w:rsidR="00C60724" w:rsidRPr="00AB4E79" w:rsidRDefault="00C60724" w:rsidP="00AB4E79">
      <w:pPr>
        <w:spacing w:after="0"/>
        <w:rPr>
          <w:rFonts w:cstheme="minorHAnsi"/>
          <w:i/>
          <w:iCs/>
          <w:sz w:val="24"/>
          <w:szCs w:val="24"/>
        </w:rPr>
      </w:pPr>
      <w:r w:rsidRPr="00AB4E79">
        <w:rPr>
          <w:rFonts w:cstheme="minorHAnsi"/>
          <w:sz w:val="24"/>
          <w:szCs w:val="24"/>
        </w:rPr>
        <w:t xml:space="preserve">Temat: </w:t>
      </w:r>
      <w:r w:rsidRPr="00AB4E79">
        <w:rPr>
          <w:rFonts w:cstheme="minorHAnsi"/>
          <w:b/>
          <w:bCs/>
          <w:sz w:val="24"/>
          <w:szCs w:val="24"/>
        </w:rPr>
        <w:t xml:space="preserve">Podsumowanie wiadomości z działu "Równowaga wewnętrzna organizmu".                                      </w:t>
      </w:r>
    </w:p>
    <w:p w:rsidR="00C60724" w:rsidRPr="00AB4E79" w:rsidRDefault="00C60724" w:rsidP="00AB4E79">
      <w:pPr>
        <w:spacing w:after="0" w:line="360" w:lineRule="auto"/>
        <w:rPr>
          <w:rFonts w:cstheme="minorHAnsi"/>
          <w:sz w:val="24"/>
          <w:szCs w:val="24"/>
        </w:rPr>
      </w:pPr>
      <w:r w:rsidRPr="00AB4E79">
        <w:rPr>
          <w:rFonts w:cstheme="minorHAnsi"/>
          <w:b/>
          <w:bCs/>
          <w:sz w:val="24"/>
          <w:szCs w:val="24"/>
        </w:rPr>
        <w:t>DRODZY UCZNIOWIE!</w:t>
      </w:r>
    </w:p>
    <w:p w:rsidR="00C60724" w:rsidRPr="00AB4E79" w:rsidRDefault="00C60724" w:rsidP="00AB4E79">
      <w:pPr>
        <w:spacing w:after="0" w:line="360" w:lineRule="auto"/>
        <w:rPr>
          <w:rFonts w:cstheme="minorHAnsi"/>
          <w:sz w:val="24"/>
          <w:szCs w:val="24"/>
        </w:rPr>
      </w:pPr>
      <w:r w:rsidRPr="00AB4E79">
        <w:rPr>
          <w:rFonts w:cstheme="minorHAnsi"/>
          <w:sz w:val="24"/>
          <w:szCs w:val="24"/>
        </w:rPr>
        <w:t>Zapoznajcie się z tematem z podręcznika str. 257– "Podsumowanie". Dla chętnych – zadania w zeszycie ćwiczeń- str.127-128.</w:t>
      </w:r>
    </w:p>
    <w:p w:rsidR="00C60724" w:rsidRPr="00AB4E79" w:rsidRDefault="00C60724" w:rsidP="00AB4E79">
      <w:pPr>
        <w:spacing w:after="0" w:line="360" w:lineRule="auto"/>
        <w:rPr>
          <w:rFonts w:cstheme="minorHAnsi"/>
          <w:i/>
          <w:iCs/>
          <w:sz w:val="24"/>
          <w:szCs w:val="24"/>
        </w:rPr>
      </w:pPr>
      <w:r w:rsidRPr="00AB4E79">
        <w:rPr>
          <w:rFonts w:cstheme="minorHAnsi"/>
          <w:sz w:val="24"/>
          <w:szCs w:val="24"/>
        </w:rPr>
        <w:t xml:space="preserve">W związku z tym, że zdacie już książki do biblioteki – udostępnię materiały na grupie </w:t>
      </w:r>
      <w:proofErr w:type="spellStart"/>
      <w:r w:rsidRPr="00AB4E79">
        <w:rPr>
          <w:rFonts w:cstheme="minorHAnsi"/>
          <w:sz w:val="24"/>
          <w:szCs w:val="24"/>
        </w:rPr>
        <w:t>messenger</w:t>
      </w:r>
      <w:proofErr w:type="spellEnd"/>
      <w:r w:rsidRPr="00AB4E79">
        <w:rPr>
          <w:rFonts w:cstheme="minorHAnsi"/>
          <w:sz w:val="24"/>
          <w:szCs w:val="24"/>
        </w:rPr>
        <w:t xml:space="preserve"> ;-)</w:t>
      </w:r>
    </w:p>
    <w:p w:rsidR="00C60724" w:rsidRPr="00AB4E79" w:rsidRDefault="00C60724" w:rsidP="00AB4E79">
      <w:pPr>
        <w:spacing w:after="0" w:line="360" w:lineRule="auto"/>
        <w:rPr>
          <w:rFonts w:cstheme="minorHAnsi"/>
          <w:sz w:val="24"/>
          <w:szCs w:val="24"/>
        </w:rPr>
      </w:pPr>
      <w:r w:rsidRPr="00AB4E79">
        <w:rPr>
          <w:rFonts w:cstheme="minorHAnsi"/>
          <w:i/>
          <w:iCs/>
          <w:sz w:val="24"/>
          <w:szCs w:val="24"/>
        </w:rPr>
        <w:t>Miłej i owocnej pracy!</w:t>
      </w:r>
    </w:p>
    <w:p w:rsidR="006409FB" w:rsidRPr="00AB4E79" w:rsidRDefault="006409FB" w:rsidP="00AB4E79">
      <w:pPr>
        <w:spacing w:after="0"/>
        <w:rPr>
          <w:rFonts w:cstheme="minorHAnsi"/>
          <w:sz w:val="24"/>
          <w:szCs w:val="24"/>
        </w:rPr>
      </w:pPr>
    </w:p>
    <w:p w:rsidR="006409FB" w:rsidRPr="00AB4E79" w:rsidRDefault="006409FB" w:rsidP="00AB4E79">
      <w:pPr>
        <w:spacing w:after="0"/>
        <w:rPr>
          <w:rFonts w:cstheme="minorHAnsi"/>
          <w:sz w:val="24"/>
          <w:szCs w:val="24"/>
        </w:rPr>
      </w:pPr>
    </w:p>
    <w:p w:rsidR="00FC12E6" w:rsidRPr="00AB4E79" w:rsidRDefault="00AB4E79" w:rsidP="00AB4E79">
      <w:pPr>
        <w:spacing w:after="0" w:line="259" w:lineRule="auto"/>
        <w:jc w:val="center"/>
        <w:rPr>
          <w:rFonts w:cstheme="minorHAnsi"/>
          <w:b/>
          <w:color w:val="FF0000"/>
        </w:rPr>
      </w:pPr>
      <w:r w:rsidRPr="00AB4E79">
        <w:rPr>
          <w:rFonts w:cstheme="minorHAnsi"/>
          <w:b/>
          <w:color w:val="FF0000"/>
        </w:rPr>
        <w:t>Zadanie z plastyki</w:t>
      </w:r>
      <w:r w:rsidR="00FC12E6" w:rsidRPr="00FC12E6">
        <w:rPr>
          <w:rFonts w:cstheme="minorHAnsi"/>
          <w:b/>
          <w:color w:val="FF0000"/>
        </w:rPr>
        <w:t xml:space="preserve"> 24.06.2020 r.</w:t>
      </w:r>
    </w:p>
    <w:p w:rsidR="00AB4E79" w:rsidRPr="00FC12E6" w:rsidRDefault="00AB4E79" w:rsidP="00AB4E79">
      <w:pPr>
        <w:spacing w:after="0" w:line="259" w:lineRule="auto"/>
        <w:jc w:val="center"/>
        <w:rPr>
          <w:rFonts w:cstheme="minorHAnsi"/>
          <w:b/>
          <w:color w:val="FF0000"/>
        </w:rPr>
      </w:pPr>
    </w:p>
    <w:p w:rsidR="00FC12E6" w:rsidRPr="00FC12E6" w:rsidRDefault="00FC12E6" w:rsidP="00AB4E79">
      <w:pPr>
        <w:spacing w:after="0" w:line="259" w:lineRule="auto"/>
        <w:jc w:val="both"/>
        <w:rPr>
          <w:rFonts w:cstheme="minorHAnsi"/>
          <w:u w:val="single"/>
        </w:rPr>
      </w:pPr>
      <w:r w:rsidRPr="00FC12E6">
        <w:rPr>
          <w:rFonts w:cstheme="minorHAnsi"/>
          <w:u w:val="single"/>
        </w:rPr>
        <w:t>Bezpieczne wakacje - plakat</w:t>
      </w:r>
    </w:p>
    <w:p w:rsidR="00FC12E6" w:rsidRPr="00FC12E6" w:rsidRDefault="00FC12E6" w:rsidP="00AB4E79">
      <w:pPr>
        <w:spacing w:after="0" w:line="259" w:lineRule="auto"/>
        <w:jc w:val="both"/>
        <w:rPr>
          <w:rFonts w:cstheme="minorHAnsi"/>
        </w:rPr>
      </w:pPr>
      <w:r w:rsidRPr="00FC12E6">
        <w:rPr>
          <w:rFonts w:cstheme="minorHAnsi"/>
        </w:rPr>
        <w:t>W związku ze zbliżającymi się wakacjami narysuj plakat jak spędzić wakacje bezpiecznie. Pamiętaj o zasadach bezpieczeństwa na jezdni gdy poruszasz się rowerem, hulajnogą lub pieszo, pamiętaj o zachowaniu bezpieczeństwa podczas kąpieli w morzu, jeziorze, rzece i innych miejscach do tego przeznaczonych. Pamiętaj o bezpieczeństwie w górach i oczywiście podczas prac przy domu w gospodarstwie.</w:t>
      </w:r>
    </w:p>
    <w:p w:rsidR="00FC12E6" w:rsidRPr="00FC12E6" w:rsidRDefault="00FC12E6" w:rsidP="00AB4E79">
      <w:pPr>
        <w:spacing w:after="0" w:line="259" w:lineRule="auto"/>
        <w:jc w:val="both"/>
        <w:rPr>
          <w:rFonts w:cstheme="minorHAnsi"/>
        </w:rPr>
      </w:pPr>
      <w:r w:rsidRPr="00FC12E6">
        <w:rPr>
          <w:rFonts w:cstheme="minorHAnsi"/>
        </w:rPr>
        <w:t xml:space="preserve">Udanych i bezpiecznych wakacji! </w:t>
      </w:r>
    </w:p>
    <w:p w:rsidR="00FC12E6" w:rsidRPr="00FC12E6" w:rsidRDefault="00FC12E6" w:rsidP="00AB4E79">
      <w:pPr>
        <w:spacing w:after="0" w:line="259" w:lineRule="auto"/>
        <w:jc w:val="both"/>
        <w:rPr>
          <w:rFonts w:cstheme="minorHAnsi"/>
          <w:b/>
          <w:color w:val="FF0000"/>
        </w:rPr>
      </w:pPr>
    </w:p>
    <w:p w:rsidR="00FC12E6" w:rsidRPr="00AB4E79" w:rsidRDefault="00AB4E79" w:rsidP="00AB4E79">
      <w:pPr>
        <w:spacing w:after="0" w:line="259" w:lineRule="auto"/>
        <w:jc w:val="center"/>
        <w:rPr>
          <w:rFonts w:cstheme="minorHAnsi"/>
          <w:b/>
          <w:color w:val="FF0000"/>
        </w:rPr>
      </w:pPr>
      <w:r w:rsidRPr="00AB4E79">
        <w:rPr>
          <w:rFonts w:cstheme="minorHAnsi"/>
          <w:b/>
          <w:color w:val="FF0000"/>
        </w:rPr>
        <w:t xml:space="preserve">Muzyka </w:t>
      </w:r>
    </w:p>
    <w:p w:rsidR="00AB4E79" w:rsidRPr="00FC12E6" w:rsidRDefault="00AB4E79" w:rsidP="00AB4E79">
      <w:pPr>
        <w:spacing w:after="0" w:line="259" w:lineRule="auto"/>
        <w:rPr>
          <w:rFonts w:cstheme="minorHAnsi"/>
          <w:b/>
          <w:color w:val="FF0000"/>
        </w:rPr>
      </w:pPr>
    </w:p>
    <w:p w:rsidR="00FC12E6" w:rsidRPr="00FC12E6" w:rsidRDefault="00FC12E6" w:rsidP="00AB4E79">
      <w:pPr>
        <w:spacing w:after="0" w:line="259" w:lineRule="auto"/>
        <w:rPr>
          <w:rFonts w:cstheme="minorHAnsi"/>
        </w:rPr>
      </w:pPr>
      <w:r w:rsidRPr="00FC12E6">
        <w:rPr>
          <w:rFonts w:cstheme="minorHAnsi"/>
        </w:rPr>
        <w:t>Śpiewamy piosenkę pt. „Lato, lato, lato czeka”.</w:t>
      </w:r>
    </w:p>
    <w:p w:rsidR="00FC12E6" w:rsidRPr="00FC12E6" w:rsidRDefault="00FC12E6" w:rsidP="00AB4E79">
      <w:pPr>
        <w:spacing w:after="0" w:line="259" w:lineRule="auto"/>
        <w:rPr>
          <w:rFonts w:eastAsia="Calibri" w:cstheme="minorHAnsi"/>
          <w:sz w:val="24"/>
          <w:szCs w:val="24"/>
        </w:rPr>
      </w:pPr>
    </w:p>
    <w:p w:rsidR="00FC12E6" w:rsidRPr="00FC12E6" w:rsidRDefault="00FC12E6" w:rsidP="00AB4E79">
      <w:pPr>
        <w:spacing w:after="0" w:line="259" w:lineRule="auto"/>
        <w:ind w:left="720"/>
        <w:contextualSpacing/>
        <w:jc w:val="center"/>
        <w:rPr>
          <w:rFonts w:eastAsia="Calibri" w:cstheme="minorHAnsi"/>
          <w:b/>
          <w:color w:val="FF0000"/>
          <w:sz w:val="24"/>
          <w:szCs w:val="24"/>
        </w:rPr>
      </w:pPr>
      <w:r w:rsidRPr="00AB4E79">
        <w:rPr>
          <w:rFonts w:eastAsia="Calibri" w:cstheme="minorHAnsi"/>
          <w:b/>
          <w:color w:val="FF0000"/>
          <w:sz w:val="24"/>
          <w:szCs w:val="24"/>
        </w:rPr>
        <w:t xml:space="preserve">Język angielski </w:t>
      </w:r>
    </w:p>
    <w:p w:rsidR="00FC12E6" w:rsidRPr="00FC12E6" w:rsidRDefault="00FC12E6" w:rsidP="00AB4E79">
      <w:pPr>
        <w:spacing w:after="0" w:line="259" w:lineRule="auto"/>
        <w:rPr>
          <w:rFonts w:eastAsia="Calibri" w:cstheme="minorHAnsi"/>
          <w:b/>
          <w:sz w:val="24"/>
          <w:szCs w:val="24"/>
        </w:rPr>
      </w:pPr>
      <w:r w:rsidRPr="00FC12E6">
        <w:rPr>
          <w:rFonts w:eastAsia="Calibri" w:cstheme="minorHAnsi"/>
          <w:b/>
          <w:sz w:val="24"/>
          <w:szCs w:val="24"/>
        </w:rPr>
        <w:t>Poniedziałek</w:t>
      </w:r>
    </w:p>
    <w:p w:rsidR="00FC12E6" w:rsidRPr="00FC12E6" w:rsidRDefault="00FC12E6" w:rsidP="00AB4E79">
      <w:pPr>
        <w:spacing w:after="0" w:line="259" w:lineRule="auto"/>
        <w:rPr>
          <w:rFonts w:eastAsia="Calibri" w:cstheme="minorHAnsi"/>
          <w:sz w:val="24"/>
          <w:szCs w:val="24"/>
        </w:rPr>
      </w:pPr>
      <w:proofErr w:type="spellStart"/>
      <w:r w:rsidRPr="00FC12E6">
        <w:rPr>
          <w:rFonts w:eastAsia="Calibri" w:cstheme="minorHAnsi"/>
          <w:sz w:val="24"/>
          <w:szCs w:val="24"/>
        </w:rPr>
        <w:t>Topic</w:t>
      </w:r>
      <w:proofErr w:type="spellEnd"/>
      <w:r w:rsidRPr="00FC12E6">
        <w:rPr>
          <w:rFonts w:eastAsia="Calibri" w:cstheme="minorHAnsi"/>
          <w:sz w:val="24"/>
          <w:szCs w:val="24"/>
        </w:rPr>
        <w:t xml:space="preserve">: </w:t>
      </w:r>
      <w:r w:rsidRPr="00FC12E6">
        <w:rPr>
          <w:rFonts w:eastAsia="Calibri" w:cstheme="minorHAnsi"/>
          <w:b/>
          <w:sz w:val="24"/>
          <w:szCs w:val="24"/>
        </w:rPr>
        <w:t>Harry Potter – praca z fragmentem filmu ( odbiór tekstu pisanego i słuchanego ).</w:t>
      </w:r>
    </w:p>
    <w:p w:rsidR="00FC12E6" w:rsidRPr="00FC12E6" w:rsidRDefault="00FC12E6" w:rsidP="00AB4E79">
      <w:pPr>
        <w:spacing w:after="0" w:line="259" w:lineRule="auto"/>
        <w:ind w:left="720"/>
        <w:contextualSpacing/>
        <w:jc w:val="center"/>
        <w:rPr>
          <w:rFonts w:eastAsia="Calibri" w:cstheme="minorHAnsi"/>
          <w:i/>
          <w:sz w:val="24"/>
          <w:szCs w:val="24"/>
        </w:rPr>
      </w:pPr>
      <w:r w:rsidRPr="00FC12E6">
        <w:rPr>
          <w:rFonts w:eastAsia="Calibri" w:cstheme="minorHAnsi"/>
          <w:i/>
          <w:sz w:val="24"/>
          <w:szCs w:val="24"/>
        </w:rPr>
        <w:t>Sposoby i źródła realizacji tematu lekcji:</w:t>
      </w:r>
    </w:p>
    <w:p w:rsidR="00FC12E6" w:rsidRPr="00FC12E6" w:rsidRDefault="00FC12E6" w:rsidP="00AB4E79">
      <w:pPr>
        <w:spacing w:after="0" w:line="259" w:lineRule="auto"/>
        <w:rPr>
          <w:rFonts w:eastAsia="Calibri" w:cstheme="minorHAnsi"/>
          <w:sz w:val="24"/>
          <w:szCs w:val="24"/>
        </w:rPr>
      </w:pPr>
      <w:r w:rsidRPr="00FC12E6">
        <w:rPr>
          <w:rFonts w:eastAsia="Calibri" w:cstheme="minorHAnsi"/>
          <w:sz w:val="24"/>
          <w:szCs w:val="24"/>
        </w:rPr>
        <w:t>Kochani, w dniu dzisiejszym popracujecie z fragmentami filmu Harry Potter. Tym razem nie wysyłajcie kart pracy do mnie. Po wykonaniu zadań kliknijcie CHECK MY ANSWERS, aby poznać odpowiedzi. Powodzenia.</w:t>
      </w:r>
    </w:p>
    <w:p w:rsidR="00FC12E6" w:rsidRPr="00FC12E6" w:rsidRDefault="00FC12E6" w:rsidP="00AB4E79">
      <w:pPr>
        <w:spacing w:after="0" w:line="259" w:lineRule="auto"/>
        <w:rPr>
          <w:rFonts w:eastAsia="Calibri" w:cstheme="minorHAnsi"/>
        </w:rPr>
      </w:pPr>
      <w:hyperlink r:id="rId18" w:history="1">
        <w:r w:rsidRPr="00FC12E6">
          <w:rPr>
            <w:rFonts w:eastAsia="Calibri" w:cstheme="minorHAnsi"/>
            <w:color w:val="0000FF"/>
            <w:u w:val="single"/>
          </w:rPr>
          <w:t>https://www.liveworksheets.com/hc480441rk</w:t>
        </w:r>
      </w:hyperlink>
    </w:p>
    <w:p w:rsidR="00FC12E6" w:rsidRPr="00FC12E6" w:rsidRDefault="00FC12E6" w:rsidP="00AB4E79">
      <w:pPr>
        <w:spacing w:after="0" w:line="259" w:lineRule="auto"/>
        <w:rPr>
          <w:rFonts w:eastAsia="Calibri" w:cstheme="minorHAnsi"/>
          <w:color w:val="C00000"/>
        </w:rPr>
      </w:pPr>
      <w:hyperlink r:id="rId19" w:history="1">
        <w:r w:rsidRPr="00FC12E6">
          <w:rPr>
            <w:rFonts w:eastAsia="Calibri" w:cstheme="minorHAnsi"/>
            <w:color w:val="C00000"/>
            <w:u w:val="single"/>
          </w:rPr>
          <w:t>https://www.liveworksheets.com/pz267255nj</w:t>
        </w:r>
      </w:hyperlink>
    </w:p>
    <w:p w:rsidR="00FC12E6" w:rsidRPr="00FC12E6" w:rsidRDefault="00FC12E6" w:rsidP="00AB4E79">
      <w:pPr>
        <w:spacing w:after="0" w:line="259" w:lineRule="auto"/>
        <w:rPr>
          <w:rFonts w:eastAsia="Calibri" w:cstheme="minorHAnsi"/>
          <w:color w:val="C00000"/>
          <w:sz w:val="24"/>
          <w:szCs w:val="24"/>
        </w:rPr>
      </w:pPr>
      <w:hyperlink r:id="rId20" w:history="1">
        <w:r w:rsidRPr="00FC12E6">
          <w:rPr>
            <w:rFonts w:eastAsia="Calibri" w:cstheme="minorHAnsi"/>
            <w:color w:val="0000FF"/>
            <w:u w:val="single"/>
          </w:rPr>
          <w:t>https://www.liveworksheets.com/worksheets/en/English_as_a_Second_Language_(ESL)/Listening_comprehension/Harry_Potter_Listening_mz246123ti</w:t>
        </w:r>
      </w:hyperlink>
    </w:p>
    <w:p w:rsidR="00FC12E6" w:rsidRPr="00FC12E6" w:rsidRDefault="00FC12E6" w:rsidP="00AB4E79">
      <w:pPr>
        <w:spacing w:after="0" w:line="259" w:lineRule="auto"/>
        <w:rPr>
          <w:rFonts w:eastAsia="Calibri" w:cstheme="minorHAnsi"/>
          <w:b/>
          <w:sz w:val="24"/>
          <w:szCs w:val="24"/>
        </w:rPr>
      </w:pPr>
    </w:p>
    <w:p w:rsidR="00FC12E6" w:rsidRPr="00FC12E6" w:rsidRDefault="00FC12E6" w:rsidP="00AB4E79">
      <w:pPr>
        <w:spacing w:after="0" w:line="259" w:lineRule="auto"/>
        <w:rPr>
          <w:rFonts w:eastAsia="Calibri" w:cstheme="minorHAnsi"/>
          <w:b/>
          <w:sz w:val="24"/>
          <w:szCs w:val="24"/>
        </w:rPr>
      </w:pPr>
      <w:r w:rsidRPr="00FC12E6">
        <w:rPr>
          <w:rFonts w:eastAsia="Calibri" w:cstheme="minorHAnsi"/>
          <w:b/>
          <w:sz w:val="24"/>
          <w:szCs w:val="24"/>
        </w:rPr>
        <w:t>Wtorek</w:t>
      </w:r>
    </w:p>
    <w:p w:rsidR="00FC12E6" w:rsidRPr="00FC12E6" w:rsidRDefault="00FC12E6" w:rsidP="00AB4E79">
      <w:pPr>
        <w:spacing w:after="0" w:line="259" w:lineRule="auto"/>
        <w:rPr>
          <w:rFonts w:eastAsia="Calibri" w:cstheme="minorHAnsi"/>
          <w:b/>
          <w:sz w:val="24"/>
          <w:szCs w:val="24"/>
        </w:rPr>
      </w:pPr>
      <w:proofErr w:type="spellStart"/>
      <w:r w:rsidRPr="00FC12E6">
        <w:rPr>
          <w:rFonts w:eastAsia="Calibri" w:cstheme="minorHAnsi"/>
          <w:sz w:val="24"/>
          <w:szCs w:val="24"/>
        </w:rPr>
        <w:t>Topic</w:t>
      </w:r>
      <w:proofErr w:type="spellEnd"/>
      <w:r w:rsidRPr="00FC12E6">
        <w:rPr>
          <w:rFonts w:eastAsia="Calibri" w:cstheme="minorHAnsi"/>
          <w:sz w:val="24"/>
          <w:szCs w:val="24"/>
        </w:rPr>
        <w:t xml:space="preserve">: </w:t>
      </w:r>
      <w:proofErr w:type="spellStart"/>
      <w:r w:rsidRPr="00FC12E6">
        <w:rPr>
          <w:rFonts w:eastAsia="Calibri" w:cstheme="minorHAnsi"/>
          <w:b/>
          <w:sz w:val="24"/>
          <w:szCs w:val="24"/>
        </w:rPr>
        <w:t>Blinding</w:t>
      </w:r>
      <w:proofErr w:type="spellEnd"/>
      <w:r w:rsidRPr="00FC12E6">
        <w:rPr>
          <w:rFonts w:eastAsia="Calibri" w:cstheme="minorHAnsi"/>
          <w:b/>
          <w:sz w:val="24"/>
          <w:szCs w:val="24"/>
        </w:rPr>
        <w:t xml:space="preserve"> </w:t>
      </w:r>
      <w:proofErr w:type="spellStart"/>
      <w:r w:rsidRPr="00FC12E6">
        <w:rPr>
          <w:rFonts w:eastAsia="Calibri" w:cstheme="minorHAnsi"/>
          <w:b/>
          <w:sz w:val="24"/>
          <w:szCs w:val="24"/>
        </w:rPr>
        <w:t>nights</w:t>
      </w:r>
      <w:proofErr w:type="spellEnd"/>
      <w:r w:rsidRPr="00FC12E6">
        <w:rPr>
          <w:rFonts w:eastAsia="Calibri" w:cstheme="minorHAnsi"/>
          <w:b/>
          <w:sz w:val="24"/>
          <w:szCs w:val="24"/>
        </w:rPr>
        <w:t xml:space="preserve"> – praca z tekstem piosenki.</w:t>
      </w:r>
    </w:p>
    <w:p w:rsidR="00FC12E6" w:rsidRPr="00FC12E6" w:rsidRDefault="00FC12E6" w:rsidP="00AB4E79">
      <w:pPr>
        <w:spacing w:after="0" w:line="259" w:lineRule="auto"/>
        <w:ind w:left="720"/>
        <w:contextualSpacing/>
        <w:jc w:val="center"/>
        <w:rPr>
          <w:rFonts w:eastAsia="Calibri" w:cstheme="minorHAnsi"/>
          <w:i/>
          <w:sz w:val="24"/>
          <w:szCs w:val="24"/>
        </w:rPr>
      </w:pPr>
      <w:r w:rsidRPr="00FC12E6">
        <w:rPr>
          <w:rFonts w:eastAsia="Calibri" w:cstheme="minorHAnsi"/>
          <w:i/>
          <w:sz w:val="24"/>
          <w:szCs w:val="24"/>
        </w:rPr>
        <w:t>Sposoby i źródła realizacji tematu lekcji:</w:t>
      </w:r>
    </w:p>
    <w:p w:rsidR="00FC12E6" w:rsidRPr="00FC12E6" w:rsidRDefault="00FC12E6" w:rsidP="00AB4E79">
      <w:pPr>
        <w:spacing w:after="0" w:line="259" w:lineRule="auto"/>
        <w:rPr>
          <w:rFonts w:eastAsia="Calibri" w:cstheme="minorHAnsi"/>
          <w:sz w:val="24"/>
          <w:szCs w:val="24"/>
        </w:rPr>
      </w:pPr>
      <w:r w:rsidRPr="00FC12E6">
        <w:rPr>
          <w:rFonts w:eastAsia="Calibri" w:cstheme="minorHAnsi"/>
          <w:sz w:val="24"/>
          <w:szCs w:val="24"/>
        </w:rPr>
        <w:t>Kochani, w dniu dzisiejszym zapraszam do posłuchania piosenki przed wakacjami. Myślę, że ją znacie. Wykonajcie również ćwiczenia na karcie pracy, nie wysyłajcie odpowiedzi do mnie. Miłej zabawy.</w:t>
      </w:r>
    </w:p>
    <w:p w:rsidR="00FC12E6" w:rsidRPr="00FC12E6" w:rsidRDefault="00FC12E6" w:rsidP="00AB4E79">
      <w:pPr>
        <w:spacing w:after="0" w:line="259" w:lineRule="auto"/>
        <w:rPr>
          <w:rFonts w:eastAsia="Calibri" w:cstheme="minorHAnsi"/>
          <w:sz w:val="24"/>
          <w:szCs w:val="24"/>
        </w:rPr>
      </w:pPr>
      <w:hyperlink r:id="rId21" w:history="1">
        <w:r w:rsidRPr="00FC12E6">
          <w:rPr>
            <w:rFonts w:eastAsia="Calibri" w:cstheme="minorHAnsi"/>
            <w:color w:val="0000FF"/>
            <w:u w:val="single"/>
          </w:rPr>
          <w:t>https://www.liveworksheets.com/rq744099xf</w:t>
        </w:r>
      </w:hyperlink>
    </w:p>
    <w:p w:rsidR="00FC12E6" w:rsidRPr="00FC12E6" w:rsidRDefault="00FC12E6" w:rsidP="00AB4E79">
      <w:pPr>
        <w:spacing w:after="0" w:line="259" w:lineRule="auto"/>
        <w:jc w:val="center"/>
        <w:rPr>
          <w:rFonts w:eastAsia="Calibri" w:cstheme="minorHAnsi"/>
          <w:b/>
          <w:sz w:val="24"/>
          <w:szCs w:val="24"/>
        </w:rPr>
      </w:pPr>
      <w:r w:rsidRPr="00FC12E6">
        <w:rPr>
          <w:rFonts w:eastAsia="Calibri" w:cstheme="minorHAnsi"/>
          <w:b/>
          <w:sz w:val="24"/>
          <w:szCs w:val="24"/>
        </w:rPr>
        <w:lastRenderedPageBreak/>
        <w:t xml:space="preserve">HAPPY SUMMER HOLIDAY </w:t>
      </w:r>
    </w:p>
    <w:p w:rsidR="00FC12E6" w:rsidRPr="00FC12E6" w:rsidRDefault="00FC12E6" w:rsidP="00AB4E79">
      <w:pPr>
        <w:spacing w:after="0" w:line="259" w:lineRule="auto"/>
        <w:jc w:val="center"/>
        <w:rPr>
          <w:rFonts w:eastAsia="Calibri" w:cstheme="minorHAnsi"/>
          <w:b/>
          <w:sz w:val="24"/>
          <w:szCs w:val="24"/>
        </w:rPr>
      </w:pPr>
      <w:r w:rsidRPr="00FC12E6">
        <w:rPr>
          <w:rFonts w:eastAsia="Calibri" w:cstheme="minorHAnsi"/>
          <w:b/>
          <w:sz w:val="24"/>
          <w:szCs w:val="24"/>
        </w:rPr>
        <w:t xml:space="preserve">Życzę zdrowych, bezpiecznych wakacji, </w:t>
      </w:r>
    </w:p>
    <w:p w:rsidR="00FC12E6" w:rsidRPr="00FC12E6" w:rsidRDefault="00FC12E6" w:rsidP="00AB4E79">
      <w:pPr>
        <w:spacing w:after="0" w:line="259" w:lineRule="auto"/>
        <w:jc w:val="center"/>
        <w:rPr>
          <w:rFonts w:eastAsia="Calibri" w:cstheme="minorHAnsi"/>
          <w:b/>
          <w:sz w:val="24"/>
          <w:szCs w:val="24"/>
        </w:rPr>
      </w:pPr>
      <w:r w:rsidRPr="00FC12E6">
        <w:rPr>
          <w:rFonts w:eastAsia="Calibri" w:cstheme="minorHAnsi"/>
          <w:b/>
          <w:sz w:val="24"/>
          <w:szCs w:val="24"/>
        </w:rPr>
        <w:t xml:space="preserve">samych ciepłych i radosnych dni. </w:t>
      </w:r>
    </w:p>
    <w:p w:rsidR="00FC12E6" w:rsidRPr="00FC12E6" w:rsidRDefault="00FC12E6" w:rsidP="00AB4E79">
      <w:pPr>
        <w:spacing w:after="0" w:line="259" w:lineRule="auto"/>
        <w:jc w:val="center"/>
        <w:rPr>
          <w:rFonts w:eastAsia="Calibri" w:cstheme="minorHAnsi"/>
          <w:b/>
          <w:sz w:val="24"/>
          <w:szCs w:val="24"/>
          <w:lang w:val="en-US"/>
        </w:rPr>
      </w:pPr>
      <w:r w:rsidRPr="00FC12E6">
        <w:rPr>
          <w:rFonts w:eastAsia="Calibri" w:cstheme="minorHAnsi"/>
          <w:b/>
          <w:sz w:val="24"/>
          <w:szCs w:val="24"/>
          <w:lang w:val="en-US"/>
        </w:rPr>
        <w:t xml:space="preserve">Do </w:t>
      </w:r>
      <w:proofErr w:type="spellStart"/>
      <w:r w:rsidRPr="00FC12E6">
        <w:rPr>
          <w:rFonts w:eastAsia="Calibri" w:cstheme="minorHAnsi"/>
          <w:b/>
          <w:sz w:val="24"/>
          <w:szCs w:val="24"/>
          <w:lang w:val="en-US"/>
        </w:rPr>
        <w:t>zobaczenia</w:t>
      </w:r>
      <w:proofErr w:type="spellEnd"/>
      <w:r w:rsidRPr="00FC12E6">
        <w:rPr>
          <w:rFonts w:eastAsia="Calibri" w:cstheme="minorHAnsi"/>
          <w:b/>
          <w:sz w:val="24"/>
          <w:szCs w:val="24"/>
          <w:lang w:val="en-US"/>
        </w:rPr>
        <w:t>.</w:t>
      </w:r>
    </w:p>
    <w:p w:rsidR="00AB4E79" w:rsidRPr="00AB4E79" w:rsidRDefault="00AB4E79" w:rsidP="00AB4E79">
      <w:pPr>
        <w:spacing w:after="0"/>
        <w:jc w:val="center"/>
        <w:rPr>
          <w:rFonts w:cstheme="minorHAnsi"/>
          <w:b/>
          <w:sz w:val="24"/>
          <w:szCs w:val="24"/>
        </w:rPr>
      </w:pPr>
    </w:p>
    <w:p w:rsidR="00C54485" w:rsidRPr="00AB4E79" w:rsidRDefault="00C54485" w:rsidP="00AB4E79">
      <w:pPr>
        <w:spacing w:after="0"/>
        <w:jc w:val="center"/>
        <w:rPr>
          <w:rFonts w:cstheme="minorHAnsi"/>
          <w:b/>
          <w:color w:val="FF0000"/>
          <w:sz w:val="24"/>
          <w:szCs w:val="24"/>
        </w:rPr>
      </w:pPr>
      <w:r w:rsidRPr="00AB4E79">
        <w:rPr>
          <w:rFonts w:cstheme="minorHAnsi"/>
          <w:b/>
          <w:color w:val="FF0000"/>
          <w:sz w:val="24"/>
          <w:szCs w:val="24"/>
        </w:rPr>
        <w:t>Informatyka</w:t>
      </w:r>
    </w:p>
    <w:p w:rsidR="00C54485" w:rsidRPr="00AB4E79" w:rsidRDefault="00C54485" w:rsidP="00AB4E79">
      <w:pPr>
        <w:spacing w:after="0"/>
        <w:jc w:val="both"/>
        <w:rPr>
          <w:rFonts w:cstheme="minorHAnsi"/>
          <w:b/>
          <w:i/>
          <w:sz w:val="24"/>
          <w:szCs w:val="24"/>
        </w:rPr>
      </w:pPr>
      <w:r w:rsidRPr="00AB4E79">
        <w:rPr>
          <w:rFonts w:cstheme="minorHAnsi"/>
          <w:b/>
          <w:i/>
          <w:sz w:val="24"/>
          <w:szCs w:val="24"/>
        </w:rPr>
        <w:t>Termin realizacji zadań na dzień 23 czerwca 2020r.</w:t>
      </w:r>
    </w:p>
    <w:p w:rsidR="00C54485" w:rsidRPr="00AB4E79" w:rsidRDefault="00C54485" w:rsidP="00AB4E79">
      <w:pPr>
        <w:spacing w:after="0"/>
        <w:jc w:val="both"/>
        <w:rPr>
          <w:rFonts w:cstheme="minorHAnsi"/>
          <w:b/>
          <w:i/>
          <w:sz w:val="24"/>
          <w:szCs w:val="24"/>
        </w:rPr>
      </w:pPr>
      <w:r w:rsidRPr="00AB4E79">
        <w:rPr>
          <w:rFonts w:cstheme="minorHAnsi"/>
          <w:b/>
          <w:i/>
          <w:sz w:val="24"/>
          <w:szCs w:val="24"/>
        </w:rPr>
        <w:t>Temat: Bezpieczeństwo w sieci.</w:t>
      </w:r>
    </w:p>
    <w:p w:rsidR="00C54485" w:rsidRPr="00AB4E79" w:rsidRDefault="00C54485" w:rsidP="00AB4E79">
      <w:pPr>
        <w:spacing w:after="0"/>
        <w:jc w:val="both"/>
        <w:rPr>
          <w:rFonts w:cstheme="minorHAnsi"/>
          <w:sz w:val="24"/>
          <w:szCs w:val="24"/>
        </w:rPr>
      </w:pPr>
      <w:r w:rsidRPr="00AB4E79">
        <w:rPr>
          <w:rFonts w:cstheme="minorHAnsi"/>
          <w:sz w:val="24"/>
          <w:szCs w:val="24"/>
        </w:rPr>
        <w:t>Bardzo proszę o wyszukanie w różnych źródłach informacji na temat bezpieczeństwa w sieci. Proszę przypomnieć sobie zasady bezpiecznego korzystania z Internetu oraz jakie zagrożenia występują w sieci dla użytkowników.</w:t>
      </w:r>
    </w:p>
    <w:p w:rsidR="00C54485" w:rsidRPr="00AB4E79" w:rsidRDefault="00C54485" w:rsidP="00AB4E79">
      <w:pPr>
        <w:spacing w:after="0"/>
        <w:jc w:val="both"/>
        <w:rPr>
          <w:rFonts w:cstheme="minorHAnsi"/>
          <w:sz w:val="24"/>
          <w:szCs w:val="24"/>
        </w:rPr>
      </w:pPr>
    </w:p>
    <w:p w:rsidR="00C54485" w:rsidRPr="00AB4E79" w:rsidRDefault="00AB4E79" w:rsidP="00AB4E79">
      <w:pPr>
        <w:spacing w:after="0"/>
        <w:jc w:val="both"/>
        <w:rPr>
          <w:rFonts w:cstheme="minorHAnsi"/>
          <w:sz w:val="24"/>
          <w:szCs w:val="24"/>
        </w:rPr>
      </w:pPr>
      <w:r w:rsidRPr="00AB4E79">
        <w:rPr>
          <w:rFonts w:cstheme="minorHAnsi"/>
          <w:sz w:val="24"/>
          <w:szCs w:val="24"/>
        </w:rPr>
        <w:t>Powodzenia</w:t>
      </w:r>
    </w:p>
    <w:p w:rsidR="00AB4E79" w:rsidRPr="00AB4E79" w:rsidRDefault="00AB4E79" w:rsidP="00AB4E79">
      <w:pPr>
        <w:spacing w:after="0"/>
        <w:jc w:val="both"/>
        <w:rPr>
          <w:rFonts w:cstheme="minorHAnsi"/>
          <w:sz w:val="24"/>
          <w:szCs w:val="24"/>
        </w:rPr>
      </w:pPr>
    </w:p>
    <w:p w:rsidR="00AB4E79" w:rsidRPr="00C54485" w:rsidRDefault="00AB4E79" w:rsidP="00AB4E79">
      <w:pPr>
        <w:spacing w:after="0"/>
        <w:jc w:val="center"/>
        <w:rPr>
          <w:rFonts w:cstheme="minorHAnsi"/>
          <w:b/>
          <w:color w:val="FF0000"/>
          <w:sz w:val="24"/>
          <w:szCs w:val="24"/>
        </w:rPr>
      </w:pPr>
      <w:r w:rsidRPr="00AB4E79">
        <w:rPr>
          <w:rFonts w:cstheme="minorHAnsi"/>
          <w:b/>
          <w:color w:val="FF0000"/>
          <w:sz w:val="24"/>
          <w:szCs w:val="24"/>
        </w:rPr>
        <w:t xml:space="preserve">Język polski </w:t>
      </w:r>
    </w:p>
    <w:p w:rsidR="00C54485" w:rsidRPr="00C54485" w:rsidRDefault="00C54485" w:rsidP="00AB4E79">
      <w:pPr>
        <w:spacing w:after="0" w:line="360" w:lineRule="auto"/>
        <w:jc w:val="both"/>
        <w:rPr>
          <w:rFonts w:eastAsia="Calibri" w:cstheme="minorHAnsi"/>
          <w:b/>
          <w:bCs/>
          <w:sz w:val="24"/>
          <w:szCs w:val="24"/>
          <w:u w:val="single"/>
        </w:rPr>
      </w:pPr>
      <w:r w:rsidRPr="00C54485">
        <w:rPr>
          <w:rFonts w:eastAsia="Calibri" w:cstheme="minorHAnsi"/>
          <w:b/>
          <w:bCs/>
          <w:sz w:val="24"/>
          <w:szCs w:val="24"/>
          <w:u w:val="single"/>
        </w:rPr>
        <w:t>22.06.2020.-23.06.2020.</w:t>
      </w:r>
    </w:p>
    <w:p w:rsidR="00C54485" w:rsidRPr="00C54485" w:rsidRDefault="00C54485" w:rsidP="00AB4E79">
      <w:pPr>
        <w:spacing w:after="0" w:line="360" w:lineRule="auto"/>
        <w:jc w:val="both"/>
        <w:rPr>
          <w:rFonts w:eastAsia="Calibri" w:cstheme="minorHAnsi"/>
          <w:b/>
          <w:bCs/>
          <w:sz w:val="24"/>
          <w:szCs w:val="24"/>
        </w:rPr>
      </w:pPr>
      <w:r w:rsidRPr="00C54485">
        <w:rPr>
          <w:rFonts w:eastAsia="Calibri" w:cstheme="minorHAnsi"/>
          <w:b/>
          <w:bCs/>
          <w:sz w:val="24"/>
          <w:szCs w:val="24"/>
        </w:rPr>
        <w:t>Temat: Łamigłówki ortograficzne, zabawy językowe.</w:t>
      </w:r>
    </w:p>
    <w:p w:rsidR="00C54485" w:rsidRPr="00C54485" w:rsidRDefault="00C54485" w:rsidP="00AB4E79">
      <w:pPr>
        <w:spacing w:after="0" w:line="360" w:lineRule="auto"/>
        <w:jc w:val="both"/>
        <w:rPr>
          <w:rFonts w:eastAsia="Calibri" w:cstheme="minorHAnsi"/>
          <w:sz w:val="24"/>
          <w:szCs w:val="24"/>
        </w:rPr>
      </w:pPr>
      <w:r w:rsidRPr="00C54485">
        <w:rPr>
          <w:rFonts w:eastAsia="Calibri" w:cstheme="minorHAnsi"/>
          <w:sz w:val="24"/>
          <w:szCs w:val="24"/>
        </w:rPr>
        <w:t>Moi drodzy, dziś i jutro, proponuję Wam zestaw zabaw językowych i ćwiczeń ortograficznych online. Pozwolą one miło spędzić czas, a przy tym powtórzyć wiedzę!</w:t>
      </w:r>
    </w:p>
    <w:p w:rsidR="00C54485" w:rsidRPr="00C54485" w:rsidRDefault="00C54485" w:rsidP="00AB4E79">
      <w:pPr>
        <w:spacing w:after="0" w:line="360" w:lineRule="auto"/>
        <w:jc w:val="both"/>
        <w:rPr>
          <w:rFonts w:eastAsia="Calibri" w:cstheme="minorHAnsi"/>
          <w:sz w:val="24"/>
          <w:szCs w:val="24"/>
        </w:rPr>
      </w:pPr>
      <w:r w:rsidRPr="00C54485">
        <w:rPr>
          <w:rFonts w:eastAsia="Calibri" w:cstheme="minorHAnsi"/>
          <w:sz w:val="24"/>
          <w:szCs w:val="24"/>
        </w:rPr>
        <w:t>Skopiujcie proszę poniższe linki. Możecie również wykonać wiele innych ćwiczeń online zamieszczonych na wskazanej stronie. Miłej zabawy!</w:t>
      </w:r>
    </w:p>
    <w:p w:rsidR="00C54485" w:rsidRPr="00C54485" w:rsidRDefault="00C54485" w:rsidP="00AB4E79">
      <w:pPr>
        <w:spacing w:after="0" w:line="360" w:lineRule="auto"/>
        <w:jc w:val="both"/>
        <w:rPr>
          <w:rFonts w:eastAsia="Calibri" w:cstheme="minorHAnsi"/>
        </w:rPr>
      </w:pPr>
      <w:hyperlink r:id="rId22" w:history="1">
        <w:r w:rsidRPr="00AB4E79">
          <w:rPr>
            <w:rFonts w:eastAsia="Calibri" w:cstheme="minorHAnsi"/>
            <w:color w:val="0000FF"/>
            <w:u w:val="single"/>
          </w:rPr>
          <w:t>https://wordwall.net/pl/resource/573373/polski/powt%c3%b3rzenie-4-6-nowa-podstawa</w:t>
        </w:r>
      </w:hyperlink>
    </w:p>
    <w:p w:rsidR="00C54485" w:rsidRPr="00C54485" w:rsidRDefault="00C54485" w:rsidP="00AB4E79">
      <w:pPr>
        <w:spacing w:after="0" w:line="360" w:lineRule="auto"/>
        <w:jc w:val="both"/>
        <w:rPr>
          <w:rFonts w:eastAsia="Calibri" w:cstheme="minorHAnsi"/>
        </w:rPr>
      </w:pPr>
      <w:hyperlink r:id="rId23" w:history="1">
        <w:r w:rsidRPr="00AB4E79">
          <w:rPr>
            <w:rFonts w:eastAsia="Calibri" w:cstheme="minorHAnsi"/>
            <w:color w:val="0000FF"/>
            <w:u w:val="single"/>
          </w:rPr>
          <w:t>https://wordwall.net/pl/resource/729355/j%c4%99zyk-polski/%c5%9brodki-stylistyczne</w:t>
        </w:r>
      </w:hyperlink>
    </w:p>
    <w:p w:rsidR="00C54485" w:rsidRPr="00C54485" w:rsidRDefault="00C54485" w:rsidP="00AB4E79">
      <w:pPr>
        <w:spacing w:after="0" w:line="360" w:lineRule="auto"/>
        <w:jc w:val="both"/>
        <w:rPr>
          <w:rFonts w:eastAsia="Calibri" w:cstheme="minorHAnsi"/>
        </w:rPr>
      </w:pPr>
      <w:hyperlink r:id="rId24" w:history="1">
        <w:r w:rsidRPr="00AB4E79">
          <w:rPr>
            <w:rFonts w:eastAsia="Calibri" w:cstheme="minorHAnsi"/>
            <w:color w:val="0000FF"/>
            <w:u w:val="single"/>
          </w:rPr>
          <w:t>https://wordwall.net/pl/resource/2426993/j%c4%99zyk-polski/wykresy-zda%c5%84</w:t>
        </w:r>
      </w:hyperlink>
    </w:p>
    <w:p w:rsidR="00C54485" w:rsidRPr="00AB4E79" w:rsidRDefault="00C54485" w:rsidP="00AB4E79">
      <w:pPr>
        <w:spacing w:after="0" w:line="360" w:lineRule="auto"/>
        <w:jc w:val="both"/>
        <w:rPr>
          <w:rFonts w:eastAsia="Calibri" w:cstheme="minorHAnsi"/>
          <w:color w:val="0000FF"/>
          <w:u w:val="single"/>
        </w:rPr>
      </w:pPr>
      <w:hyperlink r:id="rId25" w:history="1">
        <w:r w:rsidRPr="00AB4E79">
          <w:rPr>
            <w:rFonts w:eastAsia="Calibri" w:cstheme="minorHAnsi"/>
            <w:color w:val="0000FF"/>
            <w:u w:val="single"/>
          </w:rPr>
          <w:t>https://wordwall.net/pl/resource/1209760/j%c4%99zyk-polski/mitologia-grecka</w:t>
        </w:r>
      </w:hyperlink>
    </w:p>
    <w:p w:rsidR="00C54485" w:rsidRPr="00AB4E79" w:rsidRDefault="00C54485" w:rsidP="00AB4E79">
      <w:pPr>
        <w:spacing w:after="0" w:line="259" w:lineRule="auto"/>
        <w:rPr>
          <w:rFonts w:eastAsia="Calibri" w:cstheme="minorHAnsi"/>
          <w:color w:val="0000FF"/>
          <w:u w:val="single"/>
        </w:rPr>
      </w:pPr>
    </w:p>
    <w:p w:rsidR="00C54485" w:rsidRPr="00C54485" w:rsidRDefault="00C54485" w:rsidP="00AB4E79">
      <w:pPr>
        <w:spacing w:after="0" w:line="259" w:lineRule="auto"/>
        <w:rPr>
          <w:rFonts w:eastAsia="Calibri" w:cstheme="minorHAnsi"/>
          <w:b/>
          <w:bCs/>
          <w:sz w:val="24"/>
          <w:szCs w:val="24"/>
          <w:u w:val="single"/>
        </w:rPr>
      </w:pPr>
      <w:r w:rsidRPr="00C54485">
        <w:rPr>
          <w:rFonts w:eastAsia="Calibri" w:cstheme="minorHAnsi"/>
          <w:b/>
          <w:bCs/>
          <w:sz w:val="24"/>
          <w:szCs w:val="24"/>
          <w:u w:val="single"/>
        </w:rPr>
        <w:t>24.06.2020.- 25.06.2020.</w:t>
      </w:r>
    </w:p>
    <w:p w:rsidR="00C54485" w:rsidRPr="00C54485" w:rsidRDefault="00C54485" w:rsidP="00AB4E79">
      <w:pPr>
        <w:spacing w:after="0" w:line="259" w:lineRule="auto"/>
        <w:rPr>
          <w:rFonts w:eastAsia="Calibri" w:cstheme="minorHAnsi"/>
          <w:b/>
          <w:bCs/>
          <w:sz w:val="24"/>
          <w:szCs w:val="24"/>
        </w:rPr>
      </w:pPr>
      <w:r w:rsidRPr="00C54485">
        <w:rPr>
          <w:rFonts w:eastAsia="Calibri" w:cstheme="minorHAnsi"/>
          <w:b/>
          <w:bCs/>
          <w:sz w:val="24"/>
          <w:szCs w:val="24"/>
        </w:rPr>
        <w:t>Temat: Podsumowanie wiedzy i umiejętności zdobytych podczas nauki w klasie VII.</w:t>
      </w:r>
    </w:p>
    <w:p w:rsidR="00C54485" w:rsidRPr="00C54485" w:rsidRDefault="00C54485" w:rsidP="00AB4E79">
      <w:pPr>
        <w:spacing w:after="0" w:line="259" w:lineRule="auto"/>
        <w:rPr>
          <w:rFonts w:eastAsia="Calibri" w:cstheme="minorHAnsi"/>
          <w:b/>
          <w:bCs/>
          <w:sz w:val="24"/>
          <w:szCs w:val="24"/>
        </w:rPr>
      </w:pPr>
    </w:p>
    <w:p w:rsidR="00C54485" w:rsidRPr="00C54485" w:rsidRDefault="00C54485" w:rsidP="00AB4E79">
      <w:pPr>
        <w:spacing w:after="0" w:line="360" w:lineRule="auto"/>
        <w:jc w:val="both"/>
        <w:rPr>
          <w:rFonts w:eastAsia="Calibri" w:cstheme="minorHAnsi"/>
          <w:sz w:val="24"/>
          <w:szCs w:val="24"/>
        </w:rPr>
      </w:pPr>
      <w:r w:rsidRPr="00C54485">
        <w:rPr>
          <w:rFonts w:eastAsia="Calibri" w:cstheme="minorHAnsi"/>
          <w:sz w:val="24"/>
          <w:szCs w:val="24"/>
        </w:rPr>
        <w:t>Kochani, proponuję, aby każdy z Was przez chwilę zastanowił się i spróbował odpowiedzieć sobie na poniższe pytania. Niech ta refleksja będzie podsumowaniem wiedzy i umiejętności zdobytych podczas zajęć języka polskiego.</w:t>
      </w:r>
    </w:p>
    <w:p w:rsidR="00C54485" w:rsidRPr="00C54485" w:rsidRDefault="00C54485" w:rsidP="00AB4E79">
      <w:pPr>
        <w:spacing w:after="0" w:line="360" w:lineRule="auto"/>
        <w:jc w:val="both"/>
        <w:rPr>
          <w:rFonts w:eastAsia="Calibri" w:cstheme="minorHAnsi"/>
          <w:sz w:val="24"/>
          <w:szCs w:val="24"/>
        </w:rPr>
      </w:pPr>
    </w:p>
    <w:p w:rsidR="00C54485" w:rsidRPr="00C54485" w:rsidRDefault="00C54485" w:rsidP="00AB4E79">
      <w:pPr>
        <w:spacing w:after="0" w:line="360" w:lineRule="auto"/>
        <w:jc w:val="both"/>
        <w:rPr>
          <w:rFonts w:eastAsia="Calibri" w:cstheme="minorHAnsi"/>
          <w:sz w:val="24"/>
          <w:szCs w:val="24"/>
        </w:rPr>
      </w:pPr>
      <w:r w:rsidRPr="00C54485">
        <w:rPr>
          <w:rFonts w:eastAsia="Calibri" w:cstheme="minorHAnsi"/>
          <w:sz w:val="24"/>
          <w:szCs w:val="24"/>
        </w:rPr>
        <w:t>1.Zastanów się, które z zagadnień omawianych w klasie VII najbardziej utkwiło w Twojej pamięci, co sprawiło Ci najmniej trudności, jakie ćwiczenia były dla Ciebie najłatwiejsze.</w:t>
      </w:r>
    </w:p>
    <w:p w:rsidR="00C54485" w:rsidRPr="00C54485" w:rsidRDefault="00C54485" w:rsidP="00AB4E79">
      <w:pPr>
        <w:spacing w:after="0" w:line="360" w:lineRule="auto"/>
        <w:jc w:val="both"/>
        <w:rPr>
          <w:rFonts w:eastAsia="Calibri" w:cstheme="minorHAnsi"/>
          <w:sz w:val="24"/>
          <w:szCs w:val="24"/>
        </w:rPr>
      </w:pPr>
      <w:r w:rsidRPr="00C54485">
        <w:rPr>
          <w:rFonts w:eastAsia="Calibri" w:cstheme="minorHAnsi"/>
          <w:sz w:val="24"/>
          <w:szCs w:val="24"/>
        </w:rPr>
        <w:t>2. Pomyśl, nad którym zagadnieniem należy jeszcze popracować, co powtórzyć, które ćwiczenia były najtrudniejsze.</w:t>
      </w:r>
    </w:p>
    <w:p w:rsidR="00C54485" w:rsidRPr="00C54485" w:rsidRDefault="00C54485" w:rsidP="00AB4E79">
      <w:pPr>
        <w:spacing w:after="0" w:line="360" w:lineRule="auto"/>
        <w:jc w:val="both"/>
        <w:rPr>
          <w:rFonts w:eastAsia="Calibri" w:cstheme="minorHAnsi"/>
          <w:sz w:val="24"/>
          <w:szCs w:val="24"/>
        </w:rPr>
      </w:pPr>
      <w:r w:rsidRPr="00C54485">
        <w:rPr>
          <w:rFonts w:eastAsia="Calibri" w:cstheme="minorHAnsi"/>
          <w:sz w:val="24"/>
          <w:szCs w:val="24"/>
        </w:rPr>
        <w:lastRenderedPageBreak/>
        <w:t>3. Pomyśl, która z lektur omawianych w klasie VII była najbardziej interesująca, zabawna, czego nauczyłeś/</w:t>
      </w:r>
      <w:proofErr w:type="spellStart"/>
      <w:r w:rsidRPr="00C54485">
        <w:rPr>
          <w:rFonts w:eastAsia="Calibri" w:cstheme="minorHAnsi"/>
          <w:sz w:val="24"/>
          <w:szCs w:val="24"/>
        </w:rPr>
        <w:t>aś</w:t>
      </w:r>
      <w:proofErr w:type="spellEnd"/>
      <w:r w:rsidRPr="00C54485">
        <w:rPr>
          <w:rFonts w:eastAsia="Calibri" w:cstheme="minorHAnsi"/>
          <w:sz w:val="24"/>
          <w:szCs w:val="24"/>
        </w:rPr>
        <w:t xml:space="preserve"> się dzięki przygodom bohaterów literackich. </w:t>
      </w:r>
    </w:p>
    <w:p w:rsidR="00C54485" w:rsidRPr="00C54485" w:rsidRDefault="00C54485" w:rsidP="00AB4E79">
      <w:pPr>
        <w:spacing w:after="0" w:line="360" w:lineRule="auto"/>
        <w:jc w:val="both"/>
        <w:rPr>
          <w:rFonts w:eastAsia="Segoe UI Emoji" w:cstheme="minorHAnsi"/>
          <w:sz w:val="24"/>
          <w:szCs w:val="24"/>
        </w:rPr>
      </w:pPr>
      <w:r w:rsidRPr="00C54485">
        <w:rPr>
          <w:rFonts w:eastAsia="Calibri" w:cstheme="minorHAnsi"/>
          <w:sz w:val="24"/>
          <w:szCs w:val="24"/>
        </w:rPr>
        <w:t xml:space="preserve">4. Zastanów się, jaką książkę chciałbyś przeczytać podczas wakacji. (zrób to! </w:t>
      </w:r>
      <w:r w:rsidRPr="00C54485">
        <w:rPr>
          <w:rFonts w:ascii="Calibri" w:eastAsia="Segoe UI Emoji" w:hAnsi="Calibri" w:cs="Calibri"/>
          <w:sz w:val="24"/>
          <w:szCs w:val="24"/>
        </w:rPr>
        <w:t>😉</w:t>
      </w:r>
      <w:r w:rsidRPr="00C54485">
        <w:rPr>
          <w:rFonts w:eastAsia="Segoe UI Emoji" w:cstheme="minorHAnsi"/>
          <w:sz w:val="24"/>
          <w:szCs w:val="24"/>
        </w:rPr>
        <w:t xml:space="preserve">) </w:t>
      </w:r>
    </w:p>
    <w:p w:rsidR="00C54485" w:rsidRPr="00C54485" w:rsidRDefault="00C54485" w:rsidP="00AB4E79">
      <w:pPr>
        <w:spacing w:after="0" w:line="259" w:lineRule="auto"/>
        <w:rPr>
          <w:rFonts w:eastAsia="Calibri" w:cstheme="minorHAnsi"/>
          <w:b/>
          <w:bCs/>
          <w:sz w:val="24"/>
          <w:szCs w:val="24"/>
          <w:u w:val="single"/>
        </w:rPr>
      </w:pPr>
    </w:p>
    <w:p w:rsidR="00BF5246" w:rsidRPr="00AB4E79" w:rsidRDefault="00AB4E79" w:rsidP="00AB4E79">
      <w:pPr>
        <w:spacing w:after="0"/>
        <w:jc w:val="center"/>
        <w:rPr>
          <w:rFonts w:cstheme="minorHAnsi"/>
          <w:b/>
          <w:color w:val="FF0000"/>
        </w:rPr>
      </w:pPr>
      <w:r>
        <w:rPr>
          <w:rFonts w:cstheme="minorHAnsi"/>
          <w:b/>
          <w:color w:val="FF0000"/>
        </w:rPr>
        <w:t xml:space="preserve">Fizyka </w:t>
      </w:r>
      <w:bookmarkStart w:id="16" w:name="_GoBack"/>
      <w:bookmarkEnd w:id="16"/>
      <w:r w:rsidR="00BF5246" w:rsidRPr="00AB4E79">
        <w:rPr>
          <w:rFonts w:cstheme="minorHAnsi"/>
          <w:b/>
          <w:color w:val="FF0000"/>
        </w:rPr>
        <w:t>(22 – 25 czerwca)</w:t>
      </w:r>
    </w:p>
    <w:p w:rsidR="00BF5246" w:rsidRPr="00AB4E79" w:rsidRDefault="00BF5246" w:rsidP="00AB4E79">
      <w:pPr>
        <w:spacing w:after="0"/>
        <w:rPr>
          <w:rFonts w:cstheme="minorHAnsi"/>
        </w:rPr>
      </w:pPr>
    </w:p>
    <w:p w:rsidR="00BF5246" w:rsidRPr="00AB4E79" w:rsidRDefault="00BF5246" w:rsidP="00AB4E79">
      <w:pPr>
        <w:spacing w:after="0"/>
        <w:ind w:left="851" w:hanging="851"/>
        <w:jc w:val="both"/>
        <w:rPr>
          <w:rFonts w:cstheme="minorHAnsi"/>
        </w:rPr>
      </w:pPr>
      <w:r w:rsidRPr="00AB4E79">
        <w:rPr>
          <w:rFonts w:cstheme="minorHAnsi"/>
        </w:rPr>
        <w:t xml:space="preserve">Temat:  </w:t>
      </w:r>
      <w:r w:rsidRPr="00AB4E79">
        <w:rPr>
          <w:rFonts w:cstheme="minorHAnsi"/>
          <w:b/>
          <w:color w:val="C00000"/>
        </w:rPr>
        <w:t>Krzyżówki i gry dydaktyczne podsumowujące całoroczną pracę na lekcjach fizyki                            w klasie siódmej.</w:t>
      </w:r>
      <w:r w:rsidRPr="00AB4E79">
        <w:rPr>
          <w:rFonts w:cstheme="minorHAnsi"/>
          <w:color w:val="C00000"/>
        </w:rPr>
        <w:t xml:space="preserve"> </w:t>
      </w:r>
    </w:p>
    <w:p w:rsidR="00BF5246" w:rsidRPr="00AB4E79" w:rsidRDefault="00BF5246" w:rsidP="00AB4E79">
      <w:pPr>
        <w:spacing w:after="0"/>
        <w:ind w:firstLine="709"/>
        <w:rPr>
          <w:rFonts w:cstheme="minorHAnsi"/>
        </w:rPr>
      </w:pPr>
      <w:r w:rsidRPr="00AB4E79">
        <w:rPr>
          <w:rFonts w:cstheme="minorHAnsi"/>
        </w:rPr>
        <w:t>(Temat do realizacji na dwóch godzinach lekcyjnych.)</w:t>
      </w:r>
    </w:p>
    <w:p w:rsidR="00BF5246" w:rsidRPr="00AB4E79" w:rsidRDefault="00BF5246" w:rsidP="00AB4E79">
      <w:pPr>
        <w:spacing w:after="0"/>
        <w:rPr>
          <w:rFonts w:cstheme="minorHAnsi"/>
        </w:rPr>
      </w:pPr>
    </w:p>
    <w:p w:rsidR="00BF5246" w:rsidRPr="00AB4E79" w:rsidRDefault="00BF5246" w:rsidP="00AB4E79">
      <w:pPr>
        <w:spacing w:after="0"/>
        <w:ind w:firstLine="567"/>
        <w:jc w:val="both"/>
        <w:rPr>
          <w:rFonts w:cstheme="minorHAnsi"/>
        </w:rPr>
      </w:pPr>
      <w:r w:rsidRPr="00AB4E79">
        <w:rPr>
          <w:rFonts w:cstheme="minorHAnsi"/>
        </w:rPr>
        <w:t xml:space="preserve">Na ostatni tydzień przed wakacjami przewidziałam krzyżówki fizyczne i dwie gry dydaktyczne „Kto to odkrył”. Nie wszystkie treści umieszczone w zaproponowanym materiale mieliście w klasie siódmej, ale cóż stoi na przeszkodzie, aby poszukać odpowiedzi w zasobach internetowych, prawda? Kto weźmie udział w zabawie, rozwiąże zamieszczone zagadki i prześle na mój adres mailowy (rakset@wp.pl), to otrzyma nagrodę w postaci dobrej oceny na „miły początek klasy ósmej”. Zapraszam do zabawy! </w:t>
      </w:r>
      <w:r w:rsidRPr="00AB4E79">
        <w:rPr>
          <w:rFonts w:cstheme="minorHAnsi"/>
        </w:rPr>
        <w:sym w:font="Wingdings" w:char="F04A"/>
      </w:r>
      <w:r w:rsidRPr="00AB4E79">
        <w:rPr>
          <w:rFonts w:cstheme="minorHAnsi"/>
        </w:rPr>
        <w:t xml:space="preserve"> </w:t>
      </w: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r w:rsidRPr="00AB4E79">
        <w:rPr>
          <w:rFonts w:cstheme="minorHAnsi"/>
        </w:rPr>
        <w:t>Życzę wszystkim uczniom słonecznego wakacyjnego odpoczynku, niech czas upływa Wam                    na dobrej i bezpiecznej zabawie! Do zobaczenia w przyszłym roku szkolnym!</w:t>
      </w: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center"/>
        <w:rPr>
          <w:rFonts w:cstheme="minorHAnsi"/>
        </w:rPr>
      </w:pPr>
      <w:r w:rsidRPr="00AB4E79">
        <w:rPr>
          <w:rFonts w:cstheme="minorHAnsi"/>
          <w:noProof/>
          <w:lang w:eastAsia="pl-PL"/>
        </w:rPr>
        <w:drawing>
          <wp:inline distT="0" distB="0" distL="0" distR="0" wp14:anchorId="52EB43E8" wp14:editId="26990E73">
            <wp:extent cx="2694755" cy="2021746"/>
            <wp:effectExtent l="0" t="0" r="0" b="0"/>
            <wp:docPr id="5" name="Obraz 5" descr="Bezpieczne wakacje sylwia pu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pieczne wakacje sylwia puzi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9" cy="2025688"/>
                    </a:xfrm>
                    <a:prstGeom prst="rect">
                      <a:avLst/>
                    </a:prstGeom>
                    <a:noFill/>
                    <a:ln>
                      <a:noFill/>
                    </a:ln>
                  </pic:spPr>
                </pic:pic>
              </a:graphicData>
            </a:graphic>
          </wp:inline>
        </w:drawing>
      </w: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p>
    <w:p w:rsidR="00BF5246" w:rsidRPr="00AB4E79" w:rsidRDefault="00BF5246" w:rsidP="00AB4E79">
      <w:pPr>
        <w:spacing w:after="0"/>
        <w:ind w:firstLine="567"/>
        <w:jc w:val="both"/>
        <w:rPr>
          <w:rFonts w:cstheme="minorHAnsi"/>
        </w:rPr>
      </w:pPr>
      <w:r w:rsidRPr="00AB4E79">
        <w:rPr>
          <w:rFonts w:cstheme="minorHAnsi"/>
          <w:noProof/>
          <w:lang w:eastAsia="pl-PL"/>
        </w:rPr>
        <w:lastRenderedPageBreak/>
        <w:drawing>
          <wp:anchor distT="0" distB="0" distL="114300" distR="114300" simplePos="0" relativeHeight="251664384" behindDoc="1" locked="0" layoutInCell="1" allowOverlap="1" wp14:anchorId="58CC0C38" wp14:editId="26FDB442">
            <wp:simplePos x="0" y="0"/>
            <wp:positionH relativeFrom="column">
              <wp:posOffset>-798830</wp:posOffset>
            </wp:positionH>
            <wp:positionV relativeFrom="paragraph">
              <wp:posOffset>-561340</wp:posOffset>
            </wp:positionV>
            <wp:extent cx="7283450" cy="10019665"/>
            <wp:effectExtent l="0" t="0" r="0" b="635"/>
            <wp:wrapTight wrapText="bothSides">
              <wp:wrapPolygon edited="0">
                <wp:start x="0" y="0"/>
                <wp:lineTo x="0" y="21560"/>
                <wp:lineTo x="21525" y="21560"/>
                <wp:lineTo x="21525"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83450" cy="10019665"/>
                    </a:xfrm>
                    <a:prstGeom prst="rect">
                      <a:avLst/>
                    </a:prstGeom>
                  </pic:spPr>
                </pic:pic>
              </a:graphicData>
            </a:graphic>
            <wp14:sizeRelH relativeFrom="page">
              <wp14:pctWidth>0</wp14:pctWidth>
            </wp14:sizeRelH>
            <wp14:sizeRelV relativeFrom="page">
              <wp14:pctHeight>0</wp14:pctHeight>
            </wp14:sizeRelV>
          </wp:anchor>
        </w:drawing>
      </w:r>
    </w:p>
    <w:p w:rsidR="00BF5246" w:rsidRPr="00AB4E79" w:rsidRDefault="00BF5246" w:rsidP="00AB4E79">
      <w:pPr>
        <w:spacing w:after="0"/>
        <w:ind w:firstLine="567"/>
        <w:jc w:val="both"/>
        <w:rPr>
          <w:rFonts w:cstheme="minorHAnsi"/>
        </w:rPr>
      </w:pPr>
      <w:r w:rsidRPr="00AB4E79">
        <w:rPr>
          <w:rFonts w:cstheme="minorHAnsi"/>
          <w:noProof/>
          <w:lang w:eastAsia="pl-PL"/>
        </w:rPr>
        <w:lastRenderedPageBreak/>
        <w:drawing>
          <wp:anchor distT="0" distB="0" distL="114300" distR="114300" simplePos="0" relativeHeight="251662336" behindDoc="1" locked="0" layoutInCell="1" allowOverlap="1" wp14:anchorId="6DF921BD" wp14:editId="099040BB">
            <wp:simplePos x="0" y="0"/>
            <wp:positionH relativeFrom="column">
              <wp:posOffset>-843915</wp:posOffset>
            </wp:positionH>
            <wp:positionV relativeFrom="paragraph">
              <wp:posOffset>-523875</wp:posOffset>
            </wp:positionV>
            <wp:extent cx="7312025" cy="10058400"/>
            <wp:effectExtent l="0" t="0" r="3175" b="0"/>
            <wp:wrapTight wrapText="bothSides">
              <wp:wrapPolygon edited="0">
                <wp:start x="0" y="0"/>
                <wp:lineTo x="0" y="21559"/>
                <wp:lineTo x="21553" y="21559"/>
                <wp:lineTo x="21553"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12025" cy="10058400"/>
                    </a:xfrm>
                    <a:prstGeom prst="rect">
                      <a:avLst/>
                    </a:prstGeom>
                  </pic:spPr>
                </pic:pic>
              </a:graphicData>
            </a:graphic>
            <wp14:sizeRelH relativeFrom="page">
              <wp14:pctWidth>0</wp14:pctWidth>
            </wp14:sizeRelH>
            <wp14:sizeRelV relativeFrom="page">
              <wp14:pctHeight>0</wp14:pctHeight>
            </wp14:sizeRelV>
          </wp:anchor>
        </w:drawing>
      </w:r>
    </w:p>
    <w:p w:rsidR="00BF5246" w:rsidRPr="00AB4E79" w:rsidRDefault="00BF5246" w:rsidP="00AB4E79">
      <w:pPr>
        <w:spacing w:after="0"/>
        <w:ind w:firstLine="567"/>
        <w:jc w:val="both"/>
        <w:rPr>
          <w:rFonts w:cstheme="minorHAnsi"/>
        </w:rPr>
      </w:pPr>
      <w:r w:rsidRPr="00AB4E79">
        <w:rPr>
          <w:rFonts w:cstheme="minorHAnsi"/>
          <w:noProof/>
          <w:lang w:eastAsia="pl-PL"/>
        </w:rPr>
        <w:lastRenderedPageBreak/>
        <w:drawing>
          <wp:anchor distT="0" distB="0" distL="114300" distR="114300" simplePos="0" relativeHeight="251663360" behindDoc="1" locked="0" layoutInCell="1" allowOverlap="1" wp14:anchorId="7E0FFD27" wp14:editId="466FBC5A">
            <wp:simplePos x="0" y="0"/>
            <wp:positionH relativeFrom="column">
              <wp:posOffset>-934085</wp:posOffset>
            </wp:positionH>
            <wp:positionV relativeFrom="paragraph">
              <wp:posOffset>-760095</wp:posOffset>
            </wp:positionV>
            <wp:extent cx="7518400" cy="10341610"/>
            <wp:effectExtent l="0" t="0" r="6350" b="2540"/>
            <wp:wrapTight wrapText="bothSides">
              <wp:wrapPolygon edited="0">
                <wp:start x="0" y="0"/>
                <wp:lineTo x="0" y="21566"/>
                <wp:lineTo x="21564" y="21566"/>
                <wp:lineTo x="2156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YŻÓWKA.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18400" cy="10341610"/>
                    </a:xfrm>
                    <a:prstGeom prst="rect">
                      <a:avLst/>
                    </a:prstGeom>
                  </pic:spPr>
                </pic:pic>
              </a:graphicData>
            </a:graphic>
            <wp14:sizeRelH relativeFrom="page">
              <wp14:pctWidth>0</wp14:pctWidth>
            </wp14:sizeRelH>
            <wp14:sizeRelV relativeFrom="page">
              <wp14:pctHeight>0</wp14:pctHeight>
            </wp14:sizeRelV>
          </wp:anchor>
        </w:drawing>
      </w:r>
    </w:p>
    <w:p w:rsidR="00C54485" w:rsidRPr="00AB4E79" w:rsidRDefault="00C54485" w:rsidP="00AB4E79">
      <w:pPr>
        <w:spacing w:after="0"/>
        <w:rPr>
          <w:rFonts w:cstheme="minorHAnsi"/>
        </w:rPr>
      </w:pPr>
    </w:p>
    <w:p w:rsidR="00FC12E6" w:rsidRPr="00AB4E79" w:rsidRDefault="00FC12E6" w:rsidP="00AB4E79">
      <w:pPr>
        <w:spacing w:after="0"/>
        <w:rPr>
          <w:rFonts w:cstheme="minorHAnsi"/>
          <w:sz w:val="24"/>
          <w:szCs w:val="24"/>
        </w:rPr>
      </w:pPr>
    </w:p>
    <w:sectPr w:rsidR="00FC12E6" w:rsidRPr="00AB4E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
    <w:nsid w:val="084C7697"/>
    <w:multiLevelType w:val="hybridMultilevel"/>
    <w:tmpl w:val="F836E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B96EF6"/>
    <w:multiLevelType w:val="multilevel"/>
    <w:tmpl w:val="63844004"/>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1DBB41E5"/>
    <w:multiLevelType w:val="hybridMultilevel"/>
    <w:tmpl w:val="6E0C47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0C1"/>
    <w:rsid w:val="00057DD4"/>
    <w:rsid w:val="00242B9F"/>
    <w:rsid w:val="005D1549"/>
    <w:rsid w:val="0063648A"/>
    <w:rsid w:val="006409FB"/>
    <w:rsid w:val="008D7741"/>
    <w:rsid w:val="00965BF2"/>
    <w:rsid w:val="00AB4E79"/>
    <w:rsid w:val="00BF5246"/>
    <w:rsid w:val="00C1031C"/>
    <w:rsid w:val="00C54485"/>
    <w:rsid w:val="00C60724"/>
    <w:rsid w:val="00CF23EB"/>
    <w:rsid w:val="00E830C1"/>
    <w:rsid w:val="00FC12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031C"/>
  </w:style>
  <w:style w:type="paragraph" w:styleId="Nagwek1">
    <w:name w:val="heading 1"/>
    <w:basedOn w:val="Normalny"/>
    <w:next w:val="Normalny"/>
    <w:link w:val="Nagwek1Znak"/>
    <w:uiPriority w:val="9"/>
    <w:qFormat/>
    <w:rsid w:val="00C607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Textbody"/>
    <w:link w:val="Nagwek2Znak"/>
    <w:rsid w:val="006409FB"/>
    <w:pPr>
      <w:keepNext/>
      <w:widowControl w:val="0"/>
      <w:suppressAutoHyphens/>
      <w:autoSpaceDN w:val="0"/>
      <w:spacing w:before="240" w:after="120" w:line="240" w:lineRule="auto"/>
      <w:textAlignment w:val="baseline"/>
      <w:outlineLvl w:val="1"/>
    </w:pPr>
    <w:rPr>
      <w:rFonts w:ascii="Times New Roman" w:eastAsia="SimSun" w:hAnsi="Times New Roman" w:cs="Lucida Sans"/>
      <w:b/>
      <w:bCs/>
      <w:kern w:val="3"/>
      <w:sz w:val="36"/>
      <w:szCs w:val="36"/>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09FB"/>
    <w:rPr>
      <w:color w:val="0000FF"/>
      <w:u w:val="single"/>
    </w:rPr>
  </w:style>
  <w:style w:type="paragraph" w:styleId="Tekstdymka">
    <w:name w:val="Balloon Text"/>
    <w:basedOn w:val="Normalny"/>
    <w:link w:val="TekstdymkaZnak"/>
    <w:uiPriority w:val="99"/>
    <w:semiHidden/>
    <w:unhideWhenUsed/>
    <w:rsid w:val="006409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09FB"/>
    <w:rPr>
      <w:rFonts w:ascii="Tahoma" w:hAnsi="Tahoma" w:cs="Tahoma"/>
      <w:sz w:val="16"/>
      <w:szCs w:val="16"/>
    </w:rPr>
  </w:style>
  <w:style w:type="character" w:styleId="Pogrubienie">
    <w:name w:val="Strong"/>
    <w:basedOn w:val="Domylnaczcionkaakapitu"/>
    <w:qFormat/>
    <w:rsid w:val="006409FB"/>
    <w:rPr>
      <w:b/>
      <w:bCs/>
    </w:rPr>
  </w:style>
  <w:style w:type="paragraph" w:styleId="Akapitzlist">
    <w:name w:val="List Paragraph"/>
    <w:basedOn w:val="Normalny"/>
    <w:uiPriority w:val="34"/>
    <w:qFormat/>
    <w:rsid w:val="006409FB"/>
    <w:pPr>
      <w:spacing w:after="160" w:line="259" w:lineRule="auto"/>
      <w:ind w:left="720"/>
      <w:contextualSpacing/>
    </w:pPr>
  </w:style>
  <w:style w:type="character" w:customStyle="1" w:styleId="Nagwek2Znak">
    <w:name w:val="Nagłówek 2 Znak"/>
    <w:basedOn w:val="Domylnaczcionkaakapitu"/>
    <w:link w:val="Nagwek2"/>
    <w:rsid w:val="006409FB"/>
    <w:rPr>
      <w:rFonts w:ascii="Times New Roman" w:eastAsia="SimSun" w:hAnsi="Times New Roman" w:cs="Lucida Sans"/>
      <w:b/>
      <w:bCs/>
      <w:kern w:val="3"/>
      <w:sz w:val="36"/>
      <w:szCs w:val="36"/>
      <w:lang w:eastAsia="zh-CN" w:bidi="hi-IN"/>
    </w:rPr>
  </w:style>
  <w:style w:type="paragraph" w:customStyle="1" w:styleId="Standard">
    <w:name w:val="Standard"/>
    <w:rsid w:val="006409F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rsid w:val="006409FB"/>
    <w:pPr>
      <w:spacing w:after="120"/>
    </w:pPr>
  </w:style>
  <w:style w:type="character" w:customStyle="1" w:styleId="Nagwek1Znak">
    <w:name w:val="Nagłówek 1 Znak"/>
    <w:basedOn w:val="Domylnaczcionkaakapitu"/>
    <w:link w:val="Nagwek1"/>
    <w:uiPriority w:val="9"/>
    <w:rsid w:val="00C60724"/>
    <w:rPr>
      <w:rFonts w:asciiTheme="majorHAnsi" w:eastAsiaTheme="majorEastAsia" w:hAnsiTheme="majorHAnsi" w:cstheme="majorBidi"/>
      <w:b/>
      <w:bCs/>
      <w:color w:val="365F91" w:themeColor="accent1" w:themeShade="BF"/>
      <w:sz w:val="28"/>
      <w:szCs w:val="28"/>
    </w:rPr>
  </w:style>
  <w:style w:type="paragraph" w:styleId="Tekstpodstawowy">
    <w:name w:val="Body Text"/>
    <w:basedOn w:val="Normalny"/>
    <w:link w:val="TekstpodstawowyZnak"/>
    <w:rsid w:val="00C60724"/>
    <w:pPr>
      <w:widowControl w:val="0"/>
      <w:suppressAutoHyphens/>
      <w:spacing w:after="120" w:line="240" w:lineRule="auto"/>
    </w:pPr>
    <w:rPr>
      <w:rFonts w:ascii="Times New Roman" w:eastAsia="SimSun" w:hAnsi="Times New Roman" w:cs="Times New Roman"/>
      <w:kern w:val="1"/>
      <w:sz w:val="24"/>
      <w:szCs w:val="24"/>
    </w:rPr>
  </w:style>
  <w:style w:type="character" w:customStyle="1" w:styleId="TekstpodstawowyZnak">
    <w:name w:val="Tekst podstawowy Znak"/>
    <w:basedOn w:val="Domylnaczcionkaakapitu"/>
    <w:link w:val="Tekstpodstawowy"/>
    <w:rsid w:val="00C60724"/>
    <w:rPr>
      <w:rFonts w:ascii="Times New Roman" w:eastAsia="SimSun" w:hAnsi="Times New Roman" w:cs="Times New Roman"/>
      <w:kern w:val="1"/>
      <w:sz w:val="24"/>
      <w:szCs w:val="24"/>
    </w:rPr>
  </w:style>
  <w:style w:type="paragraph" w:customStyle="1" w:styleId="Zawartotabeli">
    <w:name w:val="Zawartość tabeli"/>
    <w:basedOn w:val="Normalny"/>
    <w:rsid w:val="00C60724"/>
    <w:pPr>
      <w:widowControl w:val="0"/>
      <w:suppressLineNumbers/>
      <w:suppressAutoHyphens/>
      <w:spacing w:after="0" w:line="240" w:lineRule="auto"/>
    </w:pPr>
    <w:rPr>
      <w:rFonts w:ascii="Times New Roman" w:eastAsia="SimSun" w:hAnsi="Times New Roman" w:cs="Times New Roman"/>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031C"/>
  </w:style>
  <w:style w:type="paragraph" w:styleId="Nagwek1">
    <w:name w:val="heading 1"/>
    <w:basedOn w:val="Normalny"/>
    <w:next w:val="Normalny"/>
    <w:link w:val="Nagwek1Znak"/>
    <w:uiPriority w:val="9"/>
    <w:qFormat/>
    <w:rsid w:val="00C607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Textbody"/>
    <w:link w:val="Nagwek2Znak"/>
    <w:rsid w:val="006409FB"/>
    <w:pPr>
      <w:keepNext/>
      <w:widowControl w:val="0"/>
      <w:suppressAutoHyphens/>
      <w:autoSpaceDN w:val="0"/>
      <w:spacing w:before="240" w:after="120" w:line="240" w:lineRule="auto"/>
      <w:textAlignment w:val="baseline"/>
      <w:outlineLvl w:val="1"/>
    </w:pPr>
    <w:rPr>
      <w:rFonts w:ascii="Times New Roman" w:eastAsia="SimSun" w:hAnsi="Times New Roman" w:cs="Lucida Sans"/>
      <w:b/>
      <w:bCs/>
      <w:kern w:val="3"/>
      <w:sz w:val="36"/>
      <w:szCs w:val="36"/>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09FB"/>
    <w:rPr>
      <w:color w:val="0000FF"/>
      <w:u w:val="single"/>
    </w:rPr>
  </w:style>
  <w:style w:type="paragraph" w:styleId="Tekstdymka">
    <w:name w:val="Balloon Text"/>
    <w:basedOn w:val="Normalny"/>
    <w:link w:val="TekstdymkaZnak"/>
    <w:uiPriority w:val="99"/>
    <w:semiHidden/>
    <w:unhideWhenUsed/>
    <w:rsid w:val="006409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09FB"/>
    <w:rPr>
      <w:rFonts w:ascii="Tahoma" w:hAnsi="Tahoma" w:cs="Tahoma"/>
      <w:sz w:val="16"/>
      <w:szCs w:val="16"/>
    </w:rPr>
  </w:style>
  <w:style w:type="character" w:styleId="Pogrubienie">
    <w:name w:val="Strong"/>
    <w:basedOn w:val="Domylnaczcionkaakapitu"/>
    <w:qFormat/>
    <w:rsid w:val="006409FB"/>
    <w:rPr>
      <w:b/>
      <w:bCs/>
    </w:rPr>
  </w:style>
  <w:style w:type="paragraph" w:styleId="Akapitzlist">
    <w:name w:val="List Paragraph"/>
    <w:basedOn w:val="Normalny"/>
    <w:uiPriority w:val="34"/>
    <w:qFormat/>
    <w:rsid w:val="006409FB"/>
    <w:pPr>
      <w:spacing w:after="160" w:line="259" w:lineRule="auto"/>
      <w:ind w:left="720"/>
      <w:contextualSpacing/>
    </w:pPr>
  </w:style>
  <w:style w:type="character" w:customStyle="1" w:styleId="Nagwek2Znak">
    <w:name w:val="Nagłówek 2 Znak"/>
    <w:basedOn w:val="Domylnaczcionkaakapitu"/>
    <w:link w:val="Nagwek2"/>
    <w:rsid w:val="006409FB"/>
    <w:rPr>
      <w:rFonts w:ascii="Times New Roman" w:eastAsia="SimSun" w:hAnsi="Times New Roman" w:cs="Lucida Sans"/>
      <w:b/>
      <w:bCs/>
      <w:kern w:val="3"/>
      <w:sz w:val="36"/>
      <w:szCs w:val="36"/>
      <w:lang w:eastAsia="zh-CN" w:bidi="hi-IN"/>
    </w:rPr>
  </w:style>
  <w:style w:type="paragraph" w:customStyle="1" w:styleId="Standard">
    <w:name w:val="Standard"/>
    <w:rsid w:val="006409F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rsid w:val="006409FB"/>
    <w:pPr>
      <w:spacing w:after="120"/>
    </w:pPr>
  </w:style>
  <w:style w:type="character" w:customStyle="1" w:styleId="Nagwek1Znak">
    <w:name w:val="Nagłówek 1 Znak"/>
    <w:basedOn w:val="Domylnaczcionkaakapitu"/>
    <w:link w:val="Nagwek1"/>
    <w:uiPriority w:val="9"/>
    <w:rsid w:val="00C60724"/>
    <w:rPr>
      <w:rFonts w:asciiTheme="majorHAnsi" w:eastAsiaTheme="majorEastAsia" w:hAnsiTheme="majorHAnsi" w:cstheme="majorBidi"/>
      <w:b/>
      <w:bCs/>
      <w:color w:val="365F91" w:themeColor="accent1" w:themeShade="BF"/>
      <w:sz w:val="28"/>
      <w:szCs w:val="28"/>
    </w:rPr>
  </w:style>
  <w:style w:type="paragraph" w:styleId="Tekstpodstawowy">
    <w:name w:val="Body Text"/>
    <w:basedOn w:val="Normalny"/>
    <w:link w:val="TekstpodstawowyZnak"/>
    <w:rsid w:val="00C60724"/>
    <w:pPr>
      <w:widowControl w:val="0"/>
      <w:suppressAutoHyphens/>
      <w:spacing w:after="120" w:line="240" w:lineRule="auto"/>
    </w:pPr>
    <w:rPr>
      <w:rFonts w:ascii="Times New Roman" w:eastAsia="SimSun" w:hAnsi="Times New Roman" w:cs="Times New Roman"/>
      <w:kern w:val="1"/>
      <w:sz w:val="24"/>
      <w:szCs w:val="24"/>
    </w:rPr>
  </w:style>
  <w:style w:type="character" w:customStyle="1" w:styleId="TekstpodstawowyZnak">
    <w:name w:val="Tekst podstawowy Znak"/>
    <w:basedOn w:val="Domylnaczcionkaakapitu"/>
    <w:link w:val="Tekstpodstawowy"/>
    <w:rsid w:val="00C60724"/>
    <w:rPr>
      <w:rFonts w:ascii="Times New Roman" w:eastAsia="SimSun" w:hAnsi="Times New Roman" w:cs="Times New Roman"/>
      <w:kern w:val="1"/>
      <w:sz w:val="24"/>
      <w:szCs w:val="24"/>
    </w:rPr>
  </w:style>
  <w:style w:type="paragraph" w:customStyle="1" w:styleId="Zawartotabeli">
    <w:name w:val="Zawartość tabeli"/>
    <w:basedOn w:val="Normalny"/>
    <w:rsid w:val="00C60724"/>
    <w:pPr>
      <w:widowControl w:val="0"/>
      <w:suppressLineNumbers/>
      <w:suppressAutoHyphens/>
      <w:spacing w:after="0" w:line="240" w:lineRule="auto"/>
    </w:pPr>
    <w:rPr>
      <w:rFonts w:ascii="Times New Roman" w:eastAsia="SimSun"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H3kc_TohUg" TargetMode="External"/><Relationship Id="rId13" Type="http://schemas.openxmlformats.org/officeDocument/2006/relationships/hyperlink" Target="http://www.google.com/url?q=http%3A%2F%2Fwww.tomaszewska.com.pl%2F1lo.2r.8n.2rp.1939.pdf&amp;sa=D&amp;sntz=1&amp;usg=AFQjCNFfgFPfIi1nFRaMLwW2Ac9pkIC0lw" TargetMode="External"/><Relationship Id="rId18" Type="http://schemas.openxmlformats.org/officeDocument/2006/relationships/hyperlink" Target="https://www.liveworksheets.com/hc480441rk"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s://www.liveworksheets.com/rq744099xf" TargetMode="External"/><Relationship Id="rId7" Type="http://schemas.openxmlformats.org/officeDocument/2006/relationships/hyperlink" Target="https://szaloneliczby.pl/obliczanie-procentow-z-liczby/" TargetMode="External"/><Relationship Id="rId12" Type="http://schemas.openxmlformats.org/officeDocument/2006/relationships/hyperlink" Target="https://www.google.com/url?q=https%3A%2F%2Fopracowania.pl%2Fopracowania%2Fhistoria%2Fpolska-na-arenie-miedzynarodowej%2Coid%2C1003%23utm_source%3Dpaste%26utm_medium%3Dpaste%26utm_campaign%3Dother&amp;sa=D&amp;sntz=1&amp;usg=AFQjCNFs9bwzN64knvsVzxxlpELmxYkTeQ" TargetMode="External"/><Relationship Id="rId17" Type="http://schemas.openxmlformats.org/officeDocument/2006/relationships/image" Target="media/image2.gif"/><Relationship Id="rId25" Type="http://schemas.openxmlformats.org/officeDocument/2006/relationships/hyperlink" Target="https://wordwall.net/pl/resource/1209760/j%c4%99zyk-polski/mitologia-grecka" TargetMode="External"/><Relationship Id="rId2" Type="http://schemas.openxmlformats.org/officeDocument/2006/relationships/styles" Target="styles.xml"/><Relationship Id="rId16" Type="http://schemas.openxmlformats.org/officeDocument/2006/relationships/hyperlink" Target="https://vimeo.com/342440165/0b78ba0904" TargetMode="External"/><Relationship Id="rId20" Type="http://schemas.openxmlformats.org/officeDocument/2006/relationships/hyperlink" Target="https://www.liveworksheets.com/worksheets/en/English_as_a_Second_Language_(ESL)/Listening_comprehension/Harry_Potter_Listening_mz246123ti"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youtube.com/watch?v=Quue9x2E88c" TargetMode="External"/><Relationship Id="rId11" Type="http://schemas.openxmlformats.org/officeDocument/2006/relationships/hyperlink" Target="https://www.youtube.com/watch?v=B0YtG2gS5Bs" TargetMode="External"/><Relationship Id="rId24" Type="http://schemas.openxmlformats.org/officeDocument/2006/relationships/hyperlink" Target="https://wordwall.net/pl/resource/2426993/j%c4%99zyk-polski/wykresy-zda%c5%84"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wordwall.net/pl/resource/729355/j%c4%99zyk-polski/%c5%9brodki-stylistyczne" TargetMode="External"/><Relationship Id="rId28" Type="http://schemas.openxmlformats.org/officeDocument/2006/relationships/image" Target="media/image5.jpeg"/><Relationship Id="rId10" Type="http://schemas.openxmlformats.org/officeDocument/2006/relationships/hyperlink" Target="https://szaloneliczby.pl/oblicz-liczbe-gdy-dany-jest-jej-procent/" TargetMode="External"/><Relationship Id="rId19" Type="http://schemas.openxmlformats.org/officeDocument/2006/relationships/hyperlink" Target="https://www.liveworksheets.com/pz267255nj"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zaloneliczby.pl/obliczanie-liczby-gdy-dany-jest-jej-procent/" TargetMode="External"/><Relationship Id="rId14" Type="http://schemas.openxmlformats.org/officeDocument/2006/relationships/hyperlink" Target="https://www.google.com/url?q=https%3A%2F%2Fwww.quizme.pl%2Fq%2Fsprawdzian%2Fsprawdzian-z-historii-klasa-7-wczoraj-i-dzis&amp;sa=D&amp;sntz=1&amp;usg=AFQjCNHfVtAy3jj2Cta4IttomxmvuvTNiA" TargetMode="External"/><Relationship Id="rId22" Type="http://schemas.openxmlformats.org/officeDocument/2006/relationships/hyperlink" Target="https://wordwall.net/pl/resource/573373/polski/powt%c3%b3rzenie-4-6-nowa-podstawa"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3299</Words>
  <Characters>19795</Characters>
  <Application>Microsoft Office Word</Application>
  <DocSecurity>0</DocSecurity>
  <Lines>164</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2020-06-21T07:25:00Z</dcterms:created>
  <dcterms:modified xsi:type="dcterms:W3CDTF">2020-06-21T18:30:00Z</dcterms:modified>
</cp:coreProperties>
</file>