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Religia  15 –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Poniedziałek 15.06.2020r.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Klasa  0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Uczestniczymy w Uroczystości Bożego Ciała.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Narysuj monstrancję.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Piątek 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Klasa 0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Dary od Boga : lato i jego uroki.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Narysuj krzyż a wokół słońce, chmury oraz uciechy lata.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>Temat tygodnia:</w:t>
      </w:r>
      <w:r>
        <w:rPr>
          <w:rFonts w:cs="Comic Sans MS" w:ascii="Calibri" w:hAnsi="Calibri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PODRÓŻUJEMY.</w:t>
      </w:r>
    </w:p>
    <w:p>
      <w:pPr>
        <w:pStyle w:val="Nagwek1"/>
        <w:numPr>
          <w:ilvl w:val="0"/>
          <w:numId w:val="0"/>
        </w:numPr>
        <w:bidi w:val="0"/>
        <w:spacing w:lineRule="auto" w:line="240"/>
        <w:ind w:left="0" w:right="0" w:hanging="0"/>
        <w:jc w:val="left"/>
        <w:rPr>
          <w:rFonts w:ascii="Calibri" w:hAnsi="Calibri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single"/>
        </w:rPr>
      </w:pPr>
      <w:r>
        <w:rPr>
          <w:rFonts w:cs="Arial"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  <w:u w:val="single"/>
        </w:rPr>
        <w:t>Drogie przedszkolaki zachęcam do obejrzenia filmów:</w:t>
      </w:r>
    </w:p>
    <w:p>
      <w:pPr>
        <w:pStyle w:val="Tretekstu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 xml:space="preserve">1) </w:t>
      </w:r>
      <w:r>
        <w:rPr>
          <w:rFonts w:cs="Roboto;Arial" w:ascii="Calibri" w:hAnsi="Calibri"/>
          <w:b w:val="false"/>
          <w:bCs w:val="false"/>
          <w:i w:val="false"/>
          <w:iCs/>
          <w:caps w:val="false"/>
          <w:smallCaps w:val="false"/>
          <w:spacing w:val="0"/>
          <w:sz w:val="24"/>
          <w:szCs w:val="24"/>
        </w:rPr>
        <w:t>Środki transportu - Bajeczka edukacyjna dla dzieci</w:t>
      </w:r>
    </w:p>
    <w:p>
      <w:pPr>
        <w:pStyle w:val="Tretekstu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cs="Arial" w:ascii="Calibri" w:hAnsi="Calibri"/>
            <w:b w:val="false"/>
            <w:bCs w:val="false"/>
            <w:i/>
            <w:iCs/>
            <w:caps w:val="false"/>
            <w:smallCaps w:val="false"/>
            <w:spacing w:val="0"/>
            <w:sz w:val="24"/>
            <w:szCs w:val="24"/>
          </w:rPr>
          <w:t>https://www.youtube.com/watch?v=Mss394U8tJg</w:t>
        </w:r>
      </w:hyperlink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caps w:val="false"/>
          <w:smallCaps w:val="false"/>
          <w:spacing w:val="0"/>
          <w:sz w:val="24"/>
          <w:szCs w:val="24"/>
        </w:rPr>
      </w:pPr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>2) Poznajemy pojazdy - Środki transportu - Przedszkole Profesora Szymona</w:t>
      </w:r>
    </w:p>
    <w:p>
      <w:pPr>
        <w:pStyle w:val="Tretekstu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cs="Arial" w:ascii="Calibri" w:hAnsi="Calibri"/>
            <w:b w:val="false"/>
            <w:bCs w:val="false"/>
            <w:i/>
            <w:iCs/>
            <w:caps w:val="false"/>
            <w:smallCaps w:val="false"/>
            <w:spacing w:val="0"/>
            <w:sz w:val="24"/>
            <w:szCs w:val="24"/>
          </w:rPr>
          <w:t>https://www.youtube.com/watch?v=TDnOkVpGoQ0</w:t>
        </w:r>
      </w:hyperlink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 xml:space="preserve">3) POLSKA - Moja ojczyzna cz.2 (miasta) </w:t>
      </w:r>
      <w:hyperlink r:id="rId4">
        <w:r>
          <w:rPr>
            <w:rStyle w:val="Czeinternetowe"/>
            <w:rFonts w:cs="Arial" w:ascii="Calibri" w:hAnsi="Calibri"/>
            <w:b w:val="false"/>
            <w:bCs w:val="false"/>
            <w:i/>
            <w:iCs/>
            <w:caps w:val="false"/>
            <w:smallCaps w:val="false"/>
            <w:spacing w:val="0"/>
            <w:sz w:val="24"/>
            <w:szCs w:val="24"/>
          </w:rPr>
          <w:t>https://www.youtube.com/watch?v=JPB6tA0U214</w:t>
        </w:r>
      </w:hyperlink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retekstu"/>
        <w:bidi w:val="0"/>
        <w:spacing w:lineRule="auto" w:line="240"/>
        <w:jc w:val="left"/>
        <w:rPr>
          <w:rFonts w:ascii="Calibri" w:hAnsi="Calibri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single"/>
        </w:rPr>
      </w:pPr>
      <w:r>
        <w:rPr>
          <w:rFonts w:cs="Arial"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  <w:u w:val="single"/>
        </w:rPr>
        <w:t>Zatańczymy, zaśpiewamy</w:t>
      </w:r>
    </w:p>
    <w:p>
      <w:pPr>
        <w:pStyle w:val="Nagwek1"/>
        <w:numPr>
          <w:ilvl w:val="0"/>
          <w:numId w:val="0"/>
        </w:numPr>
        <w:bidi w:val="0"/>
        <w:spacing w:lineRule="auto" w:line="240"/>
        <w:ind w:left="0" w:right="0" w:hanging="0"/>
        <w:jc w:val="left"/>
        <w:rPr/>
      </w:pPr>
      <w:r>
        <w:rPr>
          <w:rStyle w:val="Czeinternetowe"/>
          <w:rFonts w:cs="Roboto;Arial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1) Polska Policja - "Bezpieczna droga z radami SpongeBoba" </w:t>
      </w:r>
      <w:hyperlink r:id="rId5">
        <w:r>
          <w:rPr>
            <w:rStyle w:val="Czeinternetowe"/>
            <w:rFonts w:cs="Roboto;Arial" w:ascii="Calibri" w:hAnsi="Calibri"/>
            <w:b w:val="false"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https://www.youtube.com/watch?v=FPG7xrLzwUw</w:t>
        </w:r>
      </w:hyperlink>
      <w:r>
        <w:rPr>
          <w:rStyle w:val="Czeinternetowe"/>
          <w:rFonts w:cs="Roboto;Arial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bidi w:val="0"/>
        <w:spacing w:lineRule="auto" w:line="240"/>
        <w:jc w:val="left"/>
        <w:rPr/>
      </w:pPr>
      <w:r>
        <w:rPr>
          <w:rStyle w:val="Czeinternetowe"/>
          <w:rFonts w:cs="Roboto;Arial" w:ascii="Calibri" w:hAnsi="Calibri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>2)</w:t>
      </w:r>
      <w:r>
        <w:rPr>
          <w:rStyle w:val="Czeinternetowe"/>
          <w:rFonts w:cs="Roboto;Arial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Ja mam ciocię w samolocie  </w:t>
      </w:r>
      <w:hyperlink r:id="rId6">
        <w:r>
          <w:rPr>
            <w:rStyle w:val="Czeinternetowe"/>
            <w:rFonts w:cs="Roboto;Arial" w:ascii="Calibri" w:hAnsi="Calibri"/>
            <w:b w:val="false"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https://www.youtube.com/watch?v=KcJ7tOO8AH4</w:t>
        </w:r>
      </w:hyperlink>
      <w:r>
        <w:rPr>
          <w:rStyle w:val="Czeinternetowe"/>
          <w:rFonts w:cs="Roboto;Arial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bidi w:val="0"/>
        <w:spacing w:lineRule="auto" w:line="240"/>
        <w:jc w:val="left"/>
        <w:rPr>
          <w:rFonts w:ascii="Calibri" w:hAnsi="Calibri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single"/>
        </w:rPr>
      </w:pPr>
      <w:r>
        <w:rPr>
          <w:rFonts w:cs="Arial"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  <w:u w:val="single"/>
        </w:rPr>
        <w:t>Utrwalamy literki, czytamy</w:t>
      </w:r>
    </w:p>
    <w:p>
      <w:pPr>
        <w:pStyle w:val="Tretekstu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1) Wybierz literkę, wydrukuj  i ćwicz pisanie! </w:t>
      </w:r>
      <w:hyperlink r:id="rId7">
        <w:r>
          <w:rPr>
            <w:rStyle w:val="Czeinternetowe"/>
            <w:rFonts w:cs="Arial" w:ascii="Calibri" w:hAnsi="Calibri"/>
            <w:b w:val="false"/>
            <w:bCs w:val="false"/>
            <w:i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http://pisupisu.pl/przedszkole/literki-do-wydruku</w:t>
        </w:r>
      </w:hyperlink>
    </w:p>
    <w:p>
      <w:pPr>
        <w:pStyle w:val="Tretekstu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2) Znajdź literkę (gra edukacyjna) </w:t>
      </w:r>
      <w:hyperlink r:id="rId8">
        <w:r>
          <w:rPr>
            <w:rStyle w:val="Czeinternetowe"/>
            <w:rFonts w:cs="Arial" w:ascii="Calibri" w:hAnsi="Calibri"/>
            <w:b w:val="false"/>
            <w:bCs w:val="false"/>
            <w:i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http://pisupisu.pl/przedszkole/znajdz-litere</w:t>
        </w:r>
      </w:hyperlink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3) Dopasuj nazwę do obrazka </w:t>
      </w:r>
      <w:hyperlink r:id="rId9">
        <w:r>
          <w:rPr>
            <w:rStyle w:val="Czeinternetowe"/>
            <w:rFonts w:cs="Arial" w:ascii="Calibri" w:hAnsi="Calibri"/>
            <w:b w:val="false"/>
            <w:bCs w:val="false"/>
            <w:i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https://zasobyip2.ore.edu.pl/uploads/publications/b1f2c4fe4824c23399b9628a11e09658_/index.html</w:t>
        </w:r>
      </w:hyperlink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  <w:t xml:space="preserve">Zabawy matematyczne -utrwalanie cyfr, liczenie 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none"/>
        </w:rPr>
        <w:t>(karty pracy do druku)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  <w:u w:val="single"/>
        </w:rPr>
      </w:pPr>
      <w:r>
        <w:rPr>
          <w:rFonts w:cs="Arial" w:ascii="Calibri" w:hAnsi="Calibri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1) Samochody </w:t>
      </w:r>
      <w:hyperlink r:id="rId10">
        <w:r>
          <w:rPr>
            <w:rStyle w:val="Czeinternetowe"/>
            <w:rFonts w:cs="Arial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https://zasobyip2.ore.edu.pl/uploads/publications/d467e6e459d536bcd7df7c7fa838f2ff_/index.html</w:t>
        </w:r>
      </w:hyperlink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2) Policz </w:t>
      </w:r>
      <w:hyperlink r:id="rId11">
        <w:r>
          <w:rPr>
            <w:rStyle w:val="Czeinternetowe"/>
            <w:rFonts w:cs="Arial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https://zasobyip2.ore.edu.pl/uploads/publications/4324daa201ab7a65351dc69cb6aa1682_/index.html</w:t>
        </w:r>
      </w:hyperlink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3) Ustal kolejność </w:t>
      </w:r>
      <w:hyperlink r:id="rId12">
        <w:r>
          <w:rPr>
            <w:rStyle w:val="Czeinternetowe"/>
            <w:rFonts w:cs="Arial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https://zasobyip2.ore.edu.pl/uploads/publications/cd7cff2561a94a5e68229443f6565740_/index.html</w:t>
        </w:r>
      </w:hyperlink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Karty pracy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sz w:val="24"/>
          <w:szCs w:val="24"/>
        </w:rPr>
        <w:t xml:space="preserve">1) Wakacyjna walizka  </w:t>
      </w:r>
      <w:hyperlink r:id="rId13">
        <w:r>
          <w:rPr>
            <w:rStyle w:val="Czeinternetowe"/>
            <w:rFonts w:cs="Arial" w:ascii="Calibri" w:hAnsi="Calibri"/>
            <w:sz w:val="24"/>
            <w:szCs w:val="24"/>
          </w:rPr>
          <w:t>https://www.logopestka.pl/wp-content/uploads/2018/06/ubrania-BW.pdf</w:t>
        </w:r>
      </w:hyperlink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sz w:val="24"/>
          <w:szCs w:val="24"/>
        </w:rPr>
        <w:t xml:space="preserve">2) Wakacyjne karty pracy (zestaw zawiera 4 karty) </w:t>
      </w:r>
      <w:hyperlink r:id="rId14">
        <w:r>
          <w:rPr>
            <w:rStyle w:val="Czeinternetowe"/>
            <w:rFonts w:cs="Arial" w:ascii="Calibri" w:hAnsi="Calibri"/>
            <w:sz w:val="24"/>
            <w:szCs w:val="24"/>
          </w:rPr>
          <w:t>https://przedszkolankowo.pl/wp-content/uploads/2017/06/WAKACYJNE-KARTY-PRACY-zestaw-2.pdf</w:t>
        </w:r>
      </w:hyperlink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retekstu"/>
        <w:bidi w:val="0"/>
        <w:spacing w:lineRule="auto" w:line="240"/>
        <w:jc w:val="left"/>
        <w:rPr>
          <w:rFonts w:ascii="Calibri" w:hAnsi="Calibri" w:cs="Arial"/>
          <w:b/>
          <w:b/>
          <w:bCs/>
          <w:i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single"/>
        </w:rPr>
      </w:pPr>
      <w:r>
        <w:rPr>
          <w:rFonts w:cs="Arial" w:ascii="Calibri" w:hAnsi="Calibri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single"/>
        </w:rPr>
        <w:t>Praca plastyczna/techniczna</w:t>
      </w:r>
    </w:p>
    <w:p>
      <w:pPr>
        <w:pStyle w:val="Tretekstu"/>
        <w:bidi w:val="0"/>
        <w:spacing w:lineRule="auto" w:line="240"/>
        <w:jc w:val="left"/>
        <w:rPr/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1) Samolot     </w:t>
      </w:r>
      <w:hyperlink r:id="rId15">
        <w:r>
          <w:rPr>
            <w:rStyle w:val="Czeinternetowe"/>
            <w:rFonts w:cs="Arial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https://www.youtube.com/watch?v=EqiBm-B8fqw</w:t>
        </w:r>
      </w:hyperlink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agwek4"/>
        <w:numPr>
          <w:ilvl w:val="0"/>
          <w:numId w:val="0"/>
        </w:numPr>
        <w:tabs>
          <w:tab w:val="clear" w:pos="709"/>
          <w:tab w:val="left" w:pos="3390" w:leader="none"/>
        </w:tabs>
        <w:bidi w:val="0"/>
        <w:spacing w:lineRule="auto" w:line="240" w:before="240" w:after="120"/>
        <w:ind w:left="0" w:hanging="0"/>
        <w:jc w:val="left"/>
        <w:rPr>
          <w:sz w:val="28"/>
          <w:szCs w:val="28"/>
        </w:rPr>
      </w:pPr>
      <w:r>
        <w:rPr>
          <w:rFonts w:cs="Arial" w:ascii="Calibri" w:hAnsi="Calibri"/>
          <w:b/>
          <w:bCs/>
          <w:i w:val="false"/>
          <w:iCs w:val="false"/>
          <w:caps w:val="false"/>
          <w:smallCaps w:val="false"/>
          <w:color w:val="000080"/>
          <w:spacing w:val="0"/>
          <w:sz w:val="24"/>
          <w:szCs w:val="24"/>
          <w:u w:val="none"/>
        </w:rPr>
        <w:t>DROGIE PRZEDSZKOLAKI  ŻYCZĘ MIŁEJ I OWOCNEJ PRACY!!!!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ind w:left="0" w:right="0" w:hanging="0"/>
      <w:outlineLvl w:val="0"/>
    </w:pPr>
    <w:rPr>
      <w:rFonts w:ascii="Times New Roman" w:hAnsi="Times New Roman" w:eastAsia="MS Mincho" w:cs="Tahoma"/>
      <w:b/>
      <w:bCs/>
      <w:sz w:val="48"/>
      <w:szCs w:val="4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outlineLvl w:val="3"/>
    </w:pPr>
    <w:rPr>
      <w:rFonts w:ascii="Times New Roman" w:hAnsi="Times New Roman" w:eastAsia="SimSun" w:cs="Lucida Sans"/>
      <w:b/>
      <w:bCs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ss394U8tJg" TargetMode="External"/><Relationship Id="rId3" Type="http://schemas.openxmlformats.org/officeDocument/2006/relationships/hyperlink" Target="https://www.youtube.com/watch?v=TDnOkVpGoQ0" TargetMode="External"/><Relationship Id="rId4" Type="http://schemas.openxmlformats.org/officeDocument/2006/relationships/hyperlink" Target="https://www.youtube.com/watch?v=JPB6tA0U214" TargetMode="External"/><Relationship Id="rId5" Type="http://schemas.openxmlformats.org/officeDocument/2006/relationships/hyperlink" Target="https://www.youtube.com/watch?v=FPG7xrLzwUw" TargetMode="External"/><Relationship Id="rId6" Type="http://schemas.openxmlformats.org/officeDocument/2006/relationships/hyperlink" Target="https://www.youtube.com/watch?v=KcJ7tOO8AH4" TargetMode="External"/><Relationship Id="rId7" Type="http://schemas.openxmlformats.org/officeDocument/2006/relationships/hyperlink" Target="http://pisupisu.pl/przedszkole/literki-do-wydruku" TargetMode="External"/><Relationship Id="rId8" Type="http://schemas.openxmlformats.org/officeDocument/2006/relationships/hyperlink" Target="http://pisupisu.pl/przedszkole/znajdz-litere" TargetMode="External"/><Relationship Id="rId9" Type="http://schemas.openxmlformats.org/officeDocument/2006/relationships/hyperlink" Target="https://zasobyip2.ore.edu.pl/uploads/publications/b1f2c4fe4824c23399b9628a11e09658_/index.html" TargetMode="External"/><Relationship Id="rId10" Type="http://schemas.openxmlformats.org/officeDocument/2006/relationships/hyperlink" Target="https://zasobyip2.ore.edu.pl/uploads/publications/d467e6e459d536bcd7df7c7fa838f2ff_/index.html" TargetMode="External"/><Relationship Id="rId11" Type="http://schemas.openxmlformats.org/officeDocument/2006/relationships/hyperlink" Target="https://zasobyip2.ore.edu.pl/uploads/publications/4324daa201ab7a65351dc69cb6aa1682_/index.html" TargetMode="External"/><Relationship Id="rId12" Type="http://schemas.openxmlformats.org/officeDocument/2006/relationships/hyperlink" Target="https://zasobyip2.ore.edu.pl/uploads/publications/cd7cff2561a94a5e68229443f6565740_/index.html" TargetMode="External"/><Relationship Id="rId13" Type="http://schemas.openxmlformats.org/officeDocument/2006/relationships/hyperlink" Target="https://www.logopestka.pl/wp-content/uploads/2018/06/ubrania-BW.pdf" TargetMode="External"/><Relationship Id="rId14" Type="http://schemas.openxmlformats.org/officeDocument/2006/relationships/hyperlink" Target="https://przedszkolankowo.pl/wp-content/uploads/2017/06/WAKACYJNE-KARTY-PRACY-zestaw-2.pdf" TargetMode="External"/><Relationship Id="rId15" Type="http://schemas.openxmlformats.org/officeDocument/2006/relationships/hyperlink" Target="https://www.youtube.com/watch?v=EqiBm-B8fqw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LibreOffice/6.4.3.2$Windows_X86_64 LibreOffice_project/747b5d0ebf89f41c860ec2a39efd7cb15b54f2d8</Application>
  <Pages>2</Pages>
  <Words>162</Words>
  <Characters>1772</Characters>
  <CharactersWithSpaces>1924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2020-06-14T17:46:45Z</dcterms:created>
  <dc:creator/>
  <dc:description/>
  <dc:language>pl-PL</dc:language>
  <cp:lastModifiedBy/>
  <dcterms:modified xsi:type="dcterms:W3CDTF">2020-06-14T18:18:38Z</dcterms:modified>
  <cp:revision>1</cp:revision>
  <dc:subject/>
  <dc:title/>
</cp:coreProperties>
</file>