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>Religia  08.06.2020r.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 08.06.2020r</w:t>
      </w:r>
      <w:r>
        <w:rPr>
          <w:rFonts w:ascii="Calibri" w:hAnsi="Calibri"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Czerwcowe ze św. Małgorzatą.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Wykonaj zadania w zeszycie ćwiczeń.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Wypisz imiona osób, które bardzo kochasz.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Poproś rodziców, aby wraz z Tobą odmówili Litanię do Serca Pana Jezusa.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center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</w:t>
      </w:r>
    </w:p>
    <w:p>
      <w:pPr>
        <w:pStyle w:val="Normal"/>
        <w:bidi w:val="0"/>
        <w:spacing w:lineRule="auto" w:line="240"/>
        <w:jc w:val="left"/>
        <w:rPr>
          <w:color w:val="0000FF"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>Temat lekcji: School  – utrwalamy słownictwo.</w:t>
      </w:r>
    </w:p>
    <w:p>
      <w:pPr>
        <w:pStyle w:val="Normal"/>
        <w:bidi w:val="0"/>
        <w:spacing w:lineRule="auto" w:line="240"/>
        <w:jc w:val="center"/>
        <w:rPr>
          <w:i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Sposoby i źródła realizacji tematu lekcji: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>
          <w:sz w:val="24"/>
          <w:szCs w:val="24"/>
        </w:rPr>
      </w:pPr>
      <w:hyperlink r:id="rId2">
        <w:r>
          <w:rPr>
            <w:rFonts w:ascii="Calibri" w:hAnsi="Calibri"/>
            <w:color w:val="0000FF"/>
            <w:sz w:val="24"/>
            <w:szCs w:val="24"/>
            <w:u w:val="single"/>
          </w:rPr>
          <w:t>https://www.youtube.com/watch?v=hjFaqDNUVFo</w:t>
        </w:r>
      </w:hyperlink>
      <w:r>
        <w:rPr>
          <w:rFonts w:ascii="Calibri" w:hAnsi="Calibri"/>
          <w:sz w:val="24"/>
          <w:szCs w:val="24"/>
        </w:rPr>
        <w:t xml:space="preserve">    - piosenka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>
          <w:sz w:val="24"/>
          <w:szCs w:val="24"/>
        </w:rPr>
      </w:pPr>
      <w:hyperlink r:id="rId3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https://www.anglomaniacy.pl/schoolDictionary.htm</w:t>
        </w:r>
      </w:hyperlink>
      <w:r>
        <w:rPr>
          <w:rFonts w:ascii="Calibri" w:hAnsi="Calibri"/>
          <w:sz w:val="24"/>
          <w:szCs w:val="24"/>
        </w:rPr>
        <w:t xml:space="preserve">  - słowniczek ( kliknij obrazek, aby usłyszeć wymowę )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>
          <w:sz w:val="24"/>
          <w:szCs w:val="24"/>
        </w:rPr>
      </w:pPr>
      <w:hyperlink r:id="rId4">
        <w:r>
          <w:rPr>
            <w:rFonts w:ascii="Calibri" w:hAnsi="Calibri"/>
            <w:color w:val="0000FF"/>
            <w:sz w:val="24"/>
            <w:szCs w:val="24"/>
            <w:u w:val="single"/>
          </w:rPr>
          <w:t>https://www.anglomaniacy.pl/schoolMatching.htm</w:t>
        </w:r>
      </w:hyperlink>
      <w:r>
        <w:rPr>
          <w:rFonts w:ascii="Calibri" w:hAnsi="Calibri"/>
          <w:sz w:val="24"/>
          <w:szCs w:val="24"/>
        </w:rPr>
        <w:t xml:space="preserve">   - gra językowa ( dopasuj napis do obrazka )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hyperlink r:id="rId5">
        <w:r>
          <w:rPr>
            <w:rStyle w:val="Czeinternetowe"/>
            <w:rFonts w:ascii="Calibri" w:hAnsi="Calibri"/>
            <w:sz w:val="24"/>
            <w:szCs w:val="24"/>
          </w:rPr>
          <w:t>https://wordwall.net/pl/resource/625126</w:t>
        </w:r>
      </w:hyperlink>
      <w:r>
        <w:rPr>
          <w:rFonts w:ascii="Calibri" w:hAnsi="Calibri"/>
          <w:sz w:val="24"/>
          <w:szCs w:val="24"/>
        </w:rPr>
        <w:t xml:space="preserve">     - gra językowa</w:t>
      </w:r>
    </w:p>
    <w:p>
      <w:pPr>
        <w:pStyle w:val="ListParagraph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w tym tygodniu będziemy powtarzać zagadnienia poznane wcześniej. Zapraszam do gier związanych ze szkołą. Zaśpiewajcie również piosenkę i spójrzcie w słowniczek językowy. Miłej zabawy.</w:t>
      </w:r>
    </w:p>
    <w:p>
      <w:pPr>
        <w:pStyle w:val="Normal"/>
        <w:bidi w:val="0"/>
        <w:spacing w:lineRule="auto" w:line="240" w:before="0" w:after="160"/>
        <w:jc w:val="center"/>
        <w:rPr>
          <w:rFonts w:cs="Times New Roman"/>
          <w:b/>
          <w:b/>
          <w:color w:val="FF0000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center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color w:val="FF0000"/>
          <w:sz w:val="24"/>
          <w:szCs w:val="24"/>
        </w:rPr>
        <w:t>Zadania do wykonania w terminie od 08.2020r do 10.06. 2020 r.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color w:val="00B050"/>
          <w:sz w:val="24"/>
          <w:szCs w:val="24"/>
        </w:rPr>
        <w:t>08.06.2020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Krąg tematyczny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Podróże małe i duże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Temat: Lubimy podróżować</w:t>
      </w:r>
      <w:r>
        <w:rPr>
          <w:rFonts w:cs="Times New Roman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Elementarz odkrywców- podręcznik str. 46,47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Przeczytaj wiersz ,,Letnie podróże”. Wyszukaj w wierszu nazwy środków lokomocji i przepisz je do zeszytu.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Elementarz odkrywców-  edukacja polonistyczna, przyrodnicza i społeczna- ćwiczenia str. 42,43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>Edukacja plastyczna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Zaprojektuj własny środek lokomocji za pomocą dowolnie wybranych technik plastycznych.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Matematyka 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Liczenie dziesiątkami w zakresie 100</w:t>
      </w:r>
    </w:p>
    <w:p>
      <w:pPr>
        <w:pStyle w:val="Normal"/>
        <w:bidi w:val="0"/>
        <w:spacing w:lineRule="auto" w:line="240"/>
        <w:jc w:val="left"/>
        <w:rPr/>
      </w:pPr>
      <w:hyperlink r:id="rId6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https://www.youtube.com/watch?v=JGlOdzJulI4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Ćwiczenia str. 72,73,74 – prześlij do sprawdzenia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Podręcznik- str.44,45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br/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 xml:space="preserve"> </w:t>
      </w:r>
      <w:r>
        <w:rPr>
          <w:rFonts w:ascii="Calibri" w:hAnsi="Calibri"/>
          <w:b/>
          <w:color w:val="00B050"/>
          <w:sz w:val="24"/>
          <w:szCs w:val="24"/>
        </w:rPr>
        <w:t>09.06.2020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 xml:space="preserve">Krąg tematyczny 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Podróże małe i duże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 xml:space="preserve">Temat: Wędrówki po Polsce </w:t>
      </w:r>
      <w:r>
        <w:rPr>
          <w:rFonts w:cs="Times New Roman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Elementarz odkrywców – podręcznik str. 48,49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informacje zamieszczone w podręczniku.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 </w:t>
      </w:r>
      <w:r>
        <w:rPr>
          <w:rFonts w:cs="Times New Roman" w:ascii="Calibri" w:hAnsi="Calibri"/>
          <w:sz w:val="24"/>
          <w:szCs w:val="24"/>
        </w:rPr>
        <w:t>Zapisz w zeszycie zdania.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FF0000"/>
          <w:sz w:val="24"/>
          <w:szCs w:val="24"/>
        </w:rPr>
        <w:t>Wisła to najdłuższa rzeka Polski. Nasze morze to Morze Bałtyckie. Najwyższe góry w Polsce to Tatry.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color w:val="FF0000"/>
          <w:sz w:val="24"/>
          <w:szCs w:val="24"/>
        </w:rPr>
      </w:pPr>
      <w:r>
        <w:rPr>
          <w:rFonts w:cs="Times New Roman" w:ascii="Calibri" w:hAnsi="Calibri"/>
          <w:color w:val="FF0000"/>
          <w:sz w:val="24"/>
          <w:szCs w:val="24"/>
        </w:rPr>
        <w:t>Odszukaj te nazwy na mapie.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color w:val="FF0000"/>
          <w:sz w:val="24"/>
          <w:szCs w:val="24"/>
        </w:rPr>
      </w:pPr>
      <w:r>
        <w:rPr>
          <w:rFonts w:cs="Times New Roman" w:ascii="Calibri" w:hAnsi="Calibri"/>
          <w:color w:val="FF0000"/>
          <w:sz w:val="24"/>
          <w:szCs w:val="24"/>
        </w:rPr>
        <w:t>Zapamiętaj!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Nazwy gór, miast, rzek, jezior piszemy wielką literą.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Elementarz odkrywców-  edukacja polonistyczna, przyrodnicza i społeczna- ćwiczenia str.44,45,46 – prześlij do sprawdzenia </w:t>
      </w:r>
    </w:p>
    <w:p>
      <w:pPr>
        <w:pStyle w:val="NormalnyWeb"/>
        <w:bidi w:val="0"/>
        <w:spacing w:lineRule="auto" w:line="240"/>
        <w:jc w:val="left"/>
        <w:rPr/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Style w:val="Mocnewyrnione"/>
          <w:rFonts w:ascii="Calibri" w:hAnsi="Calibri"/>
          <w:color w:val="000000"/>
          <w:sz w:val="24"/>
          <w:szCs w:val="24"/>
        </w:rPr>
        <w:t xml:space="preserve">Dla chętnych </w:t>
      </w:r>
    </w:p>
    <w:p>
      <w:pPr>
        <w:pStyle w:val="NormalnyWeb"/>
        <w:bidi w:val="0"/>
        <w:spacing w:lineRule="auto" w:line="240"/>
        <w:jc w:val="left"/>
        <w:rPr/>
      </w:pPr>
      <w:r>
        <w:rPr>
          <w:rFonts w:ascii="Calibri" w:hAnsi="Calibri"/>
          <w:sz w:val="24"/>
          <w:szCs w:val="24"/>
        </w:rPr>
        <w:t>Wędrówki z mapą-krajobrazy Polski</w:t>
      </w:r>
    </w:p>
    <w:p>
      <w:pPr>
        <w:pStyle w:val="NormalnyWeb"/>
        <w:tabs>
          <w:tab w:val="clear" w:pos="709"/>
          <w:tab w:val="left" w:pos="5790" w:leader="none"/>
        </w:tabs>
        <w:bidi w:val="0"/>
        <w:spacing w:lineRule="auto" w:line="240"/>
        <w:jc w:val="left"/>
        <w:rPr/>
      </w:pPr>
      <w:r>
        <w:rPr>
          <w:rFonts w:ascii="Calibri" w:hAnsi="Calibri"/>
          <w:color w:val="000000"/>
          <w:sz w:val="24"/>
          <w:szCs w:val="24"/>
        </w:rPr>
        <w:t xml:space="preserve"> </w:t>
      </w:r>
      <w:hyperlink r:id="rId7">
        <w:r>
          <w:rPr>
            <w:rStyle w:val="Czeinternetowe"/>
            <w:rFonts w:ascii="Calibri" w:hAnsi="Calibri"/>
            <w:sz w:val="24"/>
            <w:szCs w:val="24"/>
          </w:rPr>
          <w:t>https://www.youtube.com/watch?v=fTAKRwHG09I</w:t>
        </w:r>
      </w:hyperlink>
      <w:r>
        <w:rPr>
          <w:rFonts w:ascii="Calibri" w:hAnsi="Calibri"/>
          <w:sz w:val="24"/>
          <w:szCs w:val="24"/>
        </w:rPr>
        <w:t xml:space="preserve"> </w:t>
        <w:tab/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Matematyka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Elementarz odkrywców – ćwiczenia str.75 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Elementarz odkrywców- podręcznik str.46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Zadanie 1 – rozwiązanie zapisz w zeszycie. Pozostałe zadania  rozwiąż ustnie.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Edukacja techniczna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Wykonaj łódeczkę z łupinek po orzechach.</w:t>
      </w:r>
    </w:p>
    <w:p>
      <w:pPr>
        <w:pStyle w:val="NormalnyWeb"/>
        <w:bidi w:val="0"/>
        <w:spacing w:lineRule="auto" w:line="240"/>
        <w:jc w:val="left"/>
        <w:rPr/>
      </w:pPr>
      <w:r>
        <w:rPr>
          <w:rFonts w:ascii="Calibri" w:hAnsi="Calibri"/>
          <w:sz w:val="24"/>
          <w:szCs w:val="24"/>
        </w:rPr>
        <w:t xml:space="preserve"> </w:t>
      </w:r>
      <w:hyperlink r:id="rId8">
        <w:r>
          <w:rPr>
            <w:rStyle w:val="Czeinternetowe"/>
            <w:rFonts w:ascii="Calibri" w:hAnsi="Calibri"/>
            <w:sz w:val="24"/>
            <w:szCs w:val="24"/>
          </w:rPr>
          <w:t>http://www.hoo-hooo-things.pl/2018/11/diy-odeczki-z-upinek-po-orzechach.html</w:t>
        </w:r>
      </w:hyperlink>
      <w:r>
        <w:rPr>
          <w:rFonts w:ascii="Calibri" w:hAnsi="Calibri"/>
          <w:sz w:val="24"/>
          <w:szCs w:val="24"/>
        </w:rPr>
        <w:t xml:space="preserve"> -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prześlij do sprawdzenia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b/>
          <w:b/>
          <w:color w:val="FF0000"/>
          <w:sz w:val="24"/>
          <w:szCs w:val="24"/>
        </w:rPr>
      </w:pPr>
      <w:r>
        <w:rPr>
          <w:rFonts w:cs="Times New Roman" w:ascii="Calibri" w:hAnsi="Calibri"/>
          <w:b/>
          <w:color w:val="FF0000"/>
          <w:sz w:val="24"/>
          <w:szCs w:val="24"/>
        </w:rPr>
        <w:t>Wychowanie fizyczne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Rozgrzewka: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9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https://www.youtube.com/watch?v=m2WsGrvCx_w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Ćwiczenia na słońcu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10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https://www.youtube.com/watch?v=Xw7aNr4vTbc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Informatyka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Rozwiązuj KURS I na platformie code.org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color w:val="00B050"/>
          <w:sz w:val="24"/>
          <w:szCs w:val="24"/>
        </w:rPr>
        <w:t>10.06.2020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Krąg tematyczny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Podróże małe i duże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Temat: Wizyta w stolicy</w:t>
      </w:r>
      <w:r>
        <w:rPr>
          <w:rFonts w:cs="Times New Roman"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Elementarz odkrywców – podręcznik str. 50, 51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Przeczytaj tekst ,,Ciekawie jak w Warszawie”  Odpowiedz ustnie na pytania zawarte pod tekstem. Zastanów się co to są zabytki. Podkreśl w tekście nazwy zabytków znajdujących się w Warszawie. Opisz herb Warszawy. Uzupełnij zdania brakującymi wyrazami. Tekst możesz wydrukować i wkleić do zeszytu.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Pomnik Syrenki znajduje się w .............................. Przedstawia on kobietę z ..........................ogonem. Rzeźba umieszczona jest na kamiennym...................  Przedstawiona kobieta ma głowę zwróconą w ..................stronę. W prawej uniesionej ręce trzyma..................., a w lewej tarczę. Syrenka jest ........................Warszawy oraz symbolem męstwa i odwagi mieszkańców stolicy. Bardzo nam się .................ten pomnik.</w:t>
      </w:r>
    </w:p>
    <w:p>
      <w:pPr>
        <w:pStyle w:val="Normal"/>
        <w:bidi w:val="0"/>
        <w:spacing w:lineRule="auto" w:line="24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Elementarz odkrywców – edukacja polonistyczna, społeczna, przyrodnicza str. 47,48</w:t>
      </w:r>
    </w:p>
    <w:p>
      <w:pPr>
        <w:pStyle w:val="NormalnyWeb"/>
        <w:bidi w:val="0"/>
        <w:spacing w:lineRule="auto" w:line="240"/>
        <w:jc w:val="left"/>
        <w:rPr/>
      </w:pPr>
      <w:r>
        <w:rPr>
          <w:rStyle w:val="Mocnewyrnione"/>
          <w:rFonts w:ascii="Calibri" w:hAnsi="Calibri"/>
          <w:color w:val="000000"/>
          <w:sz w:val="24"/>
          <w:szCs w:val="24"/>
        </w:rPr>
        <w:t>Dla chętnych</w:t>
      </w:r>
    </w:p>
    <w:p>
      <w:pPr>
        <w:pStyle w:val="NormalnyWeb"/>
        <w:bidi w:val="0"/>
        <w:spacing w:lineRule="auto" w:line="240"/>
        <w:jc w:val="left"/>
        <w:rPr/>
      </w:pPr>
      <w:r>
        <w:rPr>
          <w:rFonts w:ascii="Calibri" w:hAnsi="Calibri"/>
          <w:color w:val="000000"/>
          <w:sz w:val="24"/>
          <w:szCs w:val="24"/>
        </w:rPr>
        <w:t xml:space="preserve">Legenda o warszawskiej Syrence </w:t>
      </w:r>
      <w:hyperlink r:id="rId11">
        <w:r>
          <w:rPr>
            <w:rStyle w:val="Czeinternetowe"/>
            <w:rFonts w:ascii="Calibri" w:hAnsi="Calibri"/>
            <w:sz w:val="24"/>
            <w:szCs w:val="24"/>
          </w:rPr>
          <w:t>https://www.youtube.com/watch?v=iid3EQOSSFw</w:t>
        </w:r>
      </w:hyperlink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Wycieczka  po Warszawie</w:t>
      </w:r>
    </w:p>
    <w:p>
      <w:pPr>
        <w:pStyle w:val="NormalnyWeb"/>
        <w:bidi w:val="0"/>
        <w:spacing w:lineRule="auto" w:line="240"/>
        <w:jc w:val="left"/>
        <w:rPr/>
      </w:pPr>
      <w:hyperlink r:id="rId12">
        <w:r>
          <w:rPr>
            <w:rStyle w:val="Czeinternetowe"/>
            <w:rFonts w:ascii="Calibri" w:hAnsi="Calibri"/>
            <w:color w:val="365F91"/>
            <w:sz w:val="24"/>
            <w:szCs w:val="24"/>
          </w:rPr>
          <w:t>https://www.youtube.com/watch?v=tg5y1_Gja20</w:t>
        </w:r>
      </w:hyperlink>
    </w:p>
    <w:p>
      <w:pPr>
        <w:pStyle w:val="NormalnyWeb"/>
        <w:bidi w:val="0"/>
        <w:spacing w:lineRule="auto" w:line="240"/>
        <w:jc w:val="left"/>
        <w:rPr/>
      </w:pPr>
      <w:hyperlink r:id="rId13">
        <w:r>
          <w:rPr>
            <w:rStyle w:val="Czeinternetowe"/>
            <w:rFonts w:ascii="Calibri" w:hAnsi="Calibri"/>
            <w:color w:val="365F91"/>
            <w:sz w:val="24"/>
            <w:szCs w:val="24"/>
          </w:rPr>
          <w:t>https://www.youtube.com/watch?v=By8Arhhn3rY</w:t>
        </w:r>
      </w:hyperlink>
    </w:p>
    <w:p>
      <w:pPr>
        <w:pStyle w:val="NormalnyWeb"/>
        <w:bidi w:val="0"/>
        <w:spacing w:lineRule="auto" w:line="240"/>
        <w:jc w:val="left"/>
        <w:rPr/>
      </w:pPr>
      <w:hyperlink r:id="rId14">
        <w:r>
          <w:rPr>
            <w:rStyle w:val="Czeinternetowe"/>
            <w:rFonts w:ascii="Calibri" w:hAnsi="Calibri"/>
            <w:color w:val="365F91"/>
            <w:sz w:val="24"/>
            <w:szCs w:val="24"/>
          </w:rPr>
          <w:t>https://www.youtube.com/watch?v=QzY194FEjjc</w:t>
        </w:r>
      </w:hyperlink>
    </w:p>
    <w:p>
      <w:pPr>
        <w:pStyle w:val="Normal"/>
        <w:bidi w:val="0"/>
        <w:spacing w:lineRule="auto" w:line="240" w:before="280" w:after="280"/>
        <w:jc w:val="left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>Matematyka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Elementarz odkrywców – ćwiczenia str.76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Elementarz odkrywców- podręcznik str.47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Zapisz w zeszycie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grosz zapisujemy w skrócie: 1gr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100 groszy to 1 złoty</w:t>
      </w:r>
    </w:p>
    <w:p>
      <w:pPr>
        <w:pStyle w:val="NormalnyWeb"/>
        <w:bidi w:val="0"/>
        <w:spacing w:lineRule="auto" w:line="240"/>
        <w:jc w:val="left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100gr to 1 zł</w:t>
      </w:r>
    </w:p>
    <w:p>
      <w:pPr>
        <w:pStyle w:val="Normal"/>
        <w:bidi w:val="0"/>
        <w:spacing w:lineRule="auto" w:line="240" w:before="280" w:after="28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b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 xml:space="preserve">Wychowanie fizyczne 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 </w:t>
      </w:r>
      <w:r>
        <w:rPr>
          <w:rFonts w:cs="Times New Roman" w:ascii="Calibri" w:hAnsi="Calibri"/>
          <w:sz w:val="24"/>
          <w:szCs w:val="24"/>
        </w:rPr>
        <w:t xml:space="preserve">Ćwiczenia wykonuj razem z panią instruktor.  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Ćwiczenia ogólnorozwojowe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Turbo rozgrzewka;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15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https://www.youtube.com/watch?v=SGuKDNvBo_U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Ćwiczenia dla dzieci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16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https://www.youtube.com/watch?v=iJdgErtfSzo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Ćwiczenia na wesoło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17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https://www.youtube.com/watch?v=iKeatJK181Q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Zachowaj podstawowe zasady bezpieczeństwa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Ćwicz razem z rodzicami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Edukacja muzyczna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 </w:t>
      </w:r>
      <w:r>
        <w:rPr>
          <w:rFonts w:cs="Times New Roman" w:ascii="Calibri" w:hAnsi="Calibri"/>
          <w:sz w:val="24"/>
          <w:szCs w:val="24"/>
        </w:rPr>
        <w:t>“</w:t>
      </w:r>
      <w:r>
        <w:rPr>
          <w:rFonts w:cs="Times New Roman" w:ascii="Calibri" w:hAnsi="Calibri"/>
          <w:sz w:val="24"/>
          <w:szCs w:val="24"/>
        </w:rPr>
        <w:t>Bo co może mały człowiek”.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Dzisiaj nauczymy się piosenki.</w:t>
      </w:r>
    </w:p>
    <w:p>
      <w:pPr>
        <w:pStyle w:val="Normal"/>
        <w:bidi w:val="0"/>
        <w:spacing w:lineRule="auto" w:line="240" w:before="0" w:after="160"/>
        <w:jc w:val="left"/>
        <w:rPr/>
      </w:pPr>
      <w:hyperlink r:id="rId18">
        <w:r>
          <w:rPr>
            <w:rStyle w:val="Czeinternetowe"/>
            <w:rFonts w:cs="Times New Roman" w:ascii="Calibri" w:hAnsi="Calibri"/>
            <w:sz w:val="24"/>
            <w:szCs w:val="24"/>
          </w:rPr>
          <w:t>https://www.youtube.com/watch?v=sFF--8q1Eek</w:t>
        </w:r>
      </w:hyperlink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>Tekst piosenki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1. Chociaż mało mamy lat, tak naprawdę niewiele,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choć lubimy w piłkę grać i pojeździć rowerem,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choć na wszystko mamy czas, tyle zabaw nas czeka...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Wiemy, że każdy z nas, wyrośnie każdy z nas,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na wielkiego, wielkiego, na człowieka.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Ref. Bo co może, co może mały człowiek, tak jak ja albo ty?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Może pani, a może pan podpowie, my zgodzimy się z tym.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2. Na podwórku fajnie jest - można sobie pobiegać,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można w kapsle pograć też i pochodzić po drzewach.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Można łapać do swych rąk kolorowe motyle...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Albo się ukryć tak, by nikt nie widział nas,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i polecieć do słońca choć na chwilę.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Ref. Bo co może...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3. Właśnie tyle lat co my ma i Bolek, i Lolek,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 więc może ja lub ty odegramy ich role.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Albo któryś będzie kimś najważniejszym na świecie...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Będzie miał tyle sił, dołoży wszystkich sił,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aby były szczęśliwe wszystkie dzieci.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Ref. Bo co może,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co może mały człowiek, tak jak ja albo ty?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Ktoś powiedział, że robiąc to, co robi, właśnie uczy się żyć!</w:t>
      </w:r>
    </w:p>
    <w:p>
      <w:pPr>
        <w:pStyle w:val="Normal"/>
        <w:bidi w:val="0"/>
        <w:spacing w:lineRule="auto" w:line="240" w:before="0" w:after="16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  <w:t xml:space="preserve">Spróbuj nauczyć się pierwszej zwrotki. </w:t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nyWeb"/>
        <w:bidi w:val="0"/>
        <w:spacing w:lineRule="auto" w:line="240"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   </w:t>
      </w:r>
      <w:r>
        <w:rPr>
          <w:rFonts w:eastAsia="Times New Roman" w:cs="Times New Roman" w:ascii="Calibri" w:hAnsi="Calibri"/>
          <w:color w:val="4F81BD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Mocnewyrnione">
    <w:name w:val="Mocne wyróżnione"/>
    <w:basedOn w:val="Domylnaczcionkaakapitu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jFaqDNUVFo" TargetMode="External"/><Relationship Id="rId3" Type="http://schemas.openxmlformats.org/officeDocument/2006/relationships/hyperlink" Target="https://www.anglomaniacy.pl/schoolDictionary.htm" TargetMode="External"/><Relationship Id="rId4" Type="http://schemas.openxmlformats.org/officeDocument/2006/relationships/hyperlink" Target="https://www.anglomaniacy.pl/schoolMatching.htm" TargetMode="External"/><Relationship Id="rId5" Type="http://schemas.openxmlformats.org/officeDocument/2006/relationships/hyperlink" Target="https://wordwall.net/pl/resource/625126" TargetMode="External"/><Relationship Id="rId6" Type="http://schemas.openxmlformats.org/officeDocument/2006/relationships/hyperlink" Target="https://www.youtube.com/watch?v=JGlOdzJulI4" TargetMode="External"/><Relationship Id="rId7" Type="http://schemas.openxmlformats.org/officeDocument/2006/relationships/hyperlink" Target="https://www.youtube.com/watch?v=fTAKRwHG09I" TargetMode="External"/><Relationship Id="rId8" Type="http://schemas.openxmlformats.org/officeDocument/2006/relationships/hyperlink" Target="http://www.hoo-hooo-things.pl/2018/11/diy-odeczki-z-upinek-po-orzechach.html" TargetMode="External"/><Relationship Id="rId9" Type="http://schemas.openxmlformats.org/officeDocument/2006/relationships/hyperlink" Target="https://www.youtube.com/watch?v=m2WsGrvCx_w" TargetMode="External"/><Relationship Id="rId10" Type="http://schemas.openxmlformats.org/officeDocument/2006/relationships/hyperlink" Target="https://www.youtube.com/watch?v=Xw7aNr4vTbc" TargetMode="External"/><Relationship Id="rId11" Type="http://schemas.openxmlformats.org/officeDocument/2006/relationships/hyperlink" Target="https://www.youtube.com/watch?v=iid3EQOSSFw" TargetMode="External"/><Relationship Id="rId12" Type="http://schemas.openxmlformats.org/officeDocument/2006/relationships/hyperlink" Target="https://www.youtube.com/watch?v=tg5y1_Gja20" TargetMode="External"/><Relationship Id="rId13" Type="http://schemas.openxmlformats.org/officeDocument/2006/relationships/hyperlink" Target="https://www.youtube.com/watch?v=By8Arhhn3rY" TargetMode="External"/><Relationship Id="rId14" Type="http://schemas.openxmlformats.org/officeDocument/2006/relationships/hyperlink" Target="https://www.youtube.com/watch?v=QzY194FEjjc" TargetMode="External"/><Relationship Id="rId15" Type="http://schemas.openxmlformats.org/officeDocument/2006/relationships/hyperlink" Target="https://www.youtube.com/watch?v=SGuKDNvBo_U" TargetMode="External"/><Relationship Id="rId16" Type="http://schemas.openxmlformats.org/officeDocument/2006/relationships/hyperlink" Target="https://www.youtube.com/watch?v=iJdgErtfSzo" TargetMode="External"/><Relationship Id="rId17" Type="http://schemas.openxmlformats.org/officeDocument/2006/relationships/hyperlink" Target="https://www.youtube.com/watch?v=iKeatJK181Q" TargetMode="External"/><Relationship Id="rId18" Type="http://schemas.openxmlformats.org/officeDocument/2006/relationships/hyperlink" Target="https://www.youtube.com/watch?v=sFF--8q1Eek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LibreOffice/6.4.3.2$Windows_X86_64 LibreOffice_project/747b5d0ebf89f41c860ec2a39efd7cb15b54f2d8</Application>
  <Pages>5</Pages>
  <Words>676</Words>
  <Characters>4779</Characters>
  <CharactersWithSpaces>5412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2020-06-07T20:04:20Z</dcterms:created>
  <dc:creator/>
  <dc:description/>
  <dc:language>pl-PL</dc:language>
  <cp:lastModifiedBy/>
  <dcterms:modified xsi:type="dcterms:W3CDTF">2020-06-07T20:30:56Z</dcterms:modified>
  <cp:revision>1</cp:revision>
  <dc:subject/>
  <dc:title/>
</cp:coreProperties>
</file>