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>
          <w:sz w:val="28"/>
          <w:szCs w:val="28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>Religia  15 – 19.06.2020r.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b/>
          <w:bCs/>
          <w:sz w:val="24"/>
          <w:szCs w:val="24"/>
        </w:rPr>
        <w:t>Piątek  19.06.2020r.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Klasa IV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Temat: Prorok Jonasz i tajemnica bożego miłosierdzia.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Wykonaj zadania w zeszycie ćwiczeń.</w:t>
      </w:r>
    </w:p>
    <w:p>
      <w:pPr>
        <w:pStyle w:val="Normal"/>
        <w:bidi w:val="0"/>
        <w:spacing w:lineRule="auto" w:line="240"/>
        <w:jc w:val="left"/>
        <w:rPr>
          <w:rFonts w:cs="Arial"/>
          <w:color w:val="000000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cs="Arial"/>
          <w:color w:val="000000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cs="Arial" w:ascii="Calibri" w:hAnsi="Calibri"/>
          <w:b/>
          <w:bCs/>
          <w:color w:val="FF0000"/>
          <w:sz w:val="24"/>
          <w:szCs w:val="24"/>
        </w:rPr>
        <w:t xml:space="preserve">Matematyka  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color w:val="000000"/>
          <w:sz w:val="24"/>
          <w:szCs w:val="24"/>
          <w:u w:val="single"/>
        </w:rPr>
      </w:pPr>
      <w:r>
        <w:rPr>
          <w:rFonts w:cs="Arial" w:ascii="Calibri" w:hAnsi="Calibri"/>
          <w:b/>
          <w:color w:val="000000"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15.06.2020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 xml:space="preserve">Temat  lekcji: </w:t>
      </w:r>
      <w:r>
        <w:rPr>
          <w:rFonts w:cs="Arial" w:ascii="Calibri" w:hAnsi="Calibri"/>
          <w:b/>
          <w:sz w:val="24"/>
          <w:szCs w:val="24"/>
          <w:u w:val="single"/>
        </w:rPr>
        <w:t>Rozwiązywanie zadań z zastosowaniem skali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1. Obejrzyjcie filmik:</w:t>
      </w:r>
    </w:p>
    <w:p>
      <w:pPr>
        <w:pStyle w:val="Normal"/>
        <w:bidi w:val="0"/>
        <w:spacing w:lineRule="auto" w:line="240"/>
        <w:jc w:val="left"/>
        <w:rPr/>
      </w:pPr>
      <w:hyperlink r:id="rId2">
        <w:r>
          <w:rPr>
            <w:rStyle w:val="Czeinternetowe"/>
            <w:rFonts w:ascii="Calibri" w:hAnsi="Calibri"/>
            <w:sz w:val="24"/>
            <w:szCs w:val="24"/>
          </w:rPr>
          <w:t>https://www.youtube.com/watch?v=607WSKb-KFk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2. Wykonajcie zadanie , które zalecane jest w filmiku, czyli „Czy już umiem?” na s. 53.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16.06.2020 – 18.06.2020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Dni wolne od zajęć edukacyjnych – egzamin ósmoklasistów.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>Język angielski</w:t>
      </w:r>
      <w:r>
        <w:rPr>
          <w:rFonts w:ascii="Calibri" w:hAnsi="Calibri"/>
          <w:b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Poniedziałek</w:t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Topic: </w:t>
      </w:r>
      <w:r>
        <w:rPr>
          <w:rFonts w:ascii="Calibri" w:hAnsi="Calibri"/>
          <w:b/>
          <w:sz w:val="24"/>
          <w:szCs w:val="24"/>
        </w:rPr>
        <w:t>Shrek – praca z filmem i tekstem.</w:t>
      </w:r>
    </w:p>
    <w:p>
      <w:pPr>
        <w:pStyle w:val="ListParagraph"/>
        <w:bidi w:val="0"/>
        <w:spacing w:lineRule="auto" w:line="240"/>
        <w:jc w:val="center"/>
        <w:rPr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Sposoby i źródła realizacji tematu lekcji:</w:t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Kochani, wiem, że lubicie bajki, a SHREK ? Jest to jeden z Waszych ulubionych filmów. Podczas dzisiejszych zajęć utrwalimy poznany wcześniej materiał poprzez ćwiczenia z kart pracy podanych poniżej. Znajdziecie tutaj piosenki, które z pewnością znacie. Tym razem nie wysyłajcie kart pracy do mnie. Po wykonaniu zadań kliknijcie CHECK MY ANSWERS, aby poznać odpowiedzi. Do dzieła.</w:t>
      </w:r>
    </w:p>
    <w:p>
      <w:pPr>
        <w:pStyle w:val="Normal"/>
        <w:bidi w:val="0"/>
        <w:spacing w:lineRule="auto" w:line="240"/>
        <w:jc w:val="left"/>
        <w:rPr/>
      </w:pPr>
      <w:hyperlink r:id="rId3">
        <w:r>
          <w:rPr>
            <w:rFonts w:ascii="Calibri" w:hAnsi="Calibri"/>
            <w:color w:val="0000FF"/>
            <w:sz w:val="24"/>
            <w:szCs w:val="24"/>
            <w:u w:val="single"/>
          </w:rPr>
          <w:t>https://www.liveworksheets.com/sn277516jl</w:t>
        </w:r>
      </w:hyperlink>
      <w:r>
        <w:rPr>
          <w:rFonts w:ascii="Calibri" w:hAnsi="Calibri"/>
          <w:sz w:val="24"/>
          <w:szCs w:val="24"/>
        </w:rPr>
        <w:t xml:space="preserve">     - obejrzyj nagranie, aby poukładać wydarzenia w kolejności, ułóż puzzle</w:t>
      </w:r>
    </w:p>
    <w:p>
      <w:pPr>
        <w:pStyle w:val="Normal"/>
        <w:bidi w:val="0"/>
        <w:spacing w:lineRule="auto" w:line="240"/>
        <w:jc w:val="left"/>
        <w:rPr/>
      </w:pPr>
      <w:hyperlink r:id="rId4">
        <w:r>
          <w:rPr>
            <w:rFonts w:ascii="Calibri" w:hAnsi="Calibri"/>
            <w:color w:val="0000FF"/>
            <w:sz w:val="24"/>
            <w:szCs w:val="24"/>
            <w:u w:val="single"/>
          </w:rPr>
          <w:t>https://www.liveworksheets.com/eh176609uz</w:t>
        </w:r>
      </w:hyperlink>
      <w:r>
        <w:rPr>
          <w:rFonts w:ascii="Calibri" w:hAnsi="Calibri"/>
          <w:sz w:val="24"/>
          <w:szCs w:val="24"/>
        </w:rPr>
        <w:t xml:space="preserve">    - przeczytaj tekst, dopisz synonimy i antonimy oraz odpowiedz na pytania, obejrzyj fragment filmu i wybierz właściwą odpowiedź.</w:t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Piątek</w:t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Topic: </w:t>
      </w:r>
      <w:r>
        <w:rPr>
          <w:rFonts w:ascii="Calibri" w:hAnsi="Calibri"/>
          <w:b/>
          <w:sz w:val="24"/>
          <w:szCs w:val="24"/>
        </w:rPr>
        <w:t>Shrek – praca z tekstem piosenki.</w:t>
      </w:r>
    </w:p>
    <w:p>
      <w:pPr>
        <w:pStyle w:val="ListParagraph"/>
        <w:bidi w:val="0"/>
        <w:spacing w:lineRule="auto" w:line="240"/>
        <w:jc w:val="center"/>
        <w:rPr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Sposoby i źródła realizacji tematu lekcji:</w:t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W dniu dzisiejszym czeka na Was piosenka. Tym razem nie wysyłajcie kart pracy do mnie. Po wykonaniu zadań kliknijcie CHECK MY ANSWERS, aby poznać odpowiedzi. Miłej zabawy.</w:t>
      </w:r>
    </w:p>
    <w:p>
      <w:pPr>
        <w:pStyle w:val="Normal"/>
        <w:bidi w:val="0"/>
        <w:spacing w:lineRule="auto" w:line="240"/>
        <w:jc w:val="left"/>
        <w:rPr/>
      </w:pPr>
      <w:hyperlink r:id="rId5">
        <w:r>
          <w:rPr>
            <w:rFonts w:ascii="Calibri" w:hAnsi="Calibri"/>
            <w:color w:val="0000FF"/>
            <w:sz w:val="24"/>
            <w:szCs w:val="24"/>
            <w:u w:val="single"/>
          </w:rPr>
          <w:t>https://www.liveworksheets.com/worksheets/en/English_as_a_Second_Language_(ESL)/Worksheets_with_songs/Shrek_song*_listen_and_fill_in_the_blanks_os169715pi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>PRZYRODA</w:t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15.06.2020r. - poniedziałek          i             18.06.2020r. - czwartek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Temat: Powtórzenie wiadomości z działu 7 „ Odkrywamy tajemnice życia w wodzie i na lądzie”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Drodzy uczniowie!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1. Proszę powtórzyć wiadomości z działu 7 „ Odkrywamy tajemnice życia w wodzie i na lądzie” od str. 162-204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i zapisać temat lekcji  w zeszycie przedmiotowym.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2. Proszę wykonać zadania w zeszycie ćwiczeń: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- w poniedziałek – zad. 1,2,3,4 – str. 118-119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- w czwartek – zad. 1,2,3,4,5,6,7 – str. 120 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Drodzy uczniowie!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>Nie musicie  przesłać zadań na skrzynkę klasową :)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Pozdrawiam:)</w:t>
      </w:r>
    </w:p>
    <w:p>
      <w:pPr>
        <w:pStyle w:val="Normal"/>
        <w:bidi w:val="0"/>
        <w:spacing w:lineRule="auto" w:line="240"/>
        <w:jc w:val="center"/>
        <w:rPr>
          <w:u w:val="single"/>
        </w:rPr>
      </w:pPr>
      <w:r>
        <w:rPr>
          <w:rFonts w:ascii="Calibri" w:hAnsi="Calibri"/>
          <w:b/>
          <w:bCs/>
          <w:color w:val="FF0000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center"/>
        <w:rPr>
          <w:u w:val="single"/>
        </w:rPr>
      </w:pPr>
      <w:r>
        <w:rPr>
          <w:rFonts w:ascii="Calibri" w:hAnsi="Calibri"/>
          <w:b/>
          <w:bCs/>
          <w:color w:val="FF0000"/>
          <w:sz w:val="24"/>
          <w:szCs w:val="24"/>
          <w:u w:val="none"/>
        </w:rPr>
        <w:t>Zadanie z plastyki 19.06.2020 r.</w:t>
      </w:r>
    </w:p>
    <w:p>
      <w:pPr>
        <w:pStyle w:val="Normal"/>
        <w:bidi w:val="0"/>
        <w:spacing w:lineRule="auto" w:line="240"/>
        <w:jc w:val="both"/>
        <w:rPr>
          <w:u w:val="single"/>
        </w:rPr>
      </w:pPr>
      <w:r>
        <w:rPr>
          <w:rFonts w:ascii="Calibri" w:hAnsi="Calibri"/>
          <w:sz w:val="24"/>
          <w:szCs w:val="24"/>
          <w:u w:val="single"/>
        </w:rPr>
        <w:t>Bezpieczne wakacje - plakat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związku ze zbliżającymi się wakacjami narysuj plakat jak spędzić wakacje bezpiecznie. Pamiętaj o zasadach bezpieczeństwa na jezdni gdy poruszasz się rowerem, hulajnogą lub pieszo, pamiętaj o zachowaniu bezpieczeństwa podczas kąpieli w morzu, jeziorze, rzece i innych miejscach do tego przeznaczonych. Pamiętaj o bezpieczeństwie w górach i oczywiście podczas prac przy domu w gospodarstwie.</w:t>
      </w:r>
    </w:p>
    <w:p>
      <w:pPr>
        <w:pStyle w:val="Normal"/>
        <w:bidi w:val="0"/>
        <w:spacing w:lineRule="auto" w:line="240"/>
        <w:jc w:val="both"/>
        <w:rPr>
          <w:sz w:val="28"/>
          <w:szCs w:val="28"/>
        </w:rPr>
      </w:pPr>
      <w:r>
        <w:rPr>
          <w:rFonts w:cs="Arial" w:ascii="Calibri" w:hAnsi="Calibri"/>
          <w:b/>
          <w:color w:val="000000"/>
          <w:sz w:val="24"/>
          <w:szCs w:val="24"/>
        </w:rPr>
        <w:t xml:space="preserve">Udanych i bezpiecznych wakacji! </w:t>
      </w:r>
    </w:p>
    <w:p>
      <w:pPr>
        <w:pStyle w:val="Normal"/>
        <w:bidi w:val="0"/>
        <w:spacing w:lineRule="auto" w:line="240"/>
        <w:jc w:val="both"/>
        <w:rPr>
          <w:sz w:val="28"/>
          <w:szCs w:val="28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sz w:val="28"/>
          <w:szCs w:val="28"/>
        </w:rPr>
      </w:pPr>
      <w:r>
        <w:rPr>
          <w:rFonts w:cs="Times New Roman" w:ascii="Calibri" w:hAnsi="Calibri"/>
          <w:b/>
          <w:bCs/>
          <w:color w:val="FF0000"/>
          <w:sz w:val="24"/>
          <w:szCs w:val="24"/>
          <w:u w:val="none"/>
        </w:rPr>
        <w:t xml:space="preserve">Język polski 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  <w:t>15.06.2020.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  <w:t>Temat: Marzenia o Złotym Talonie.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Przeczytaj tekst R. Dahla pt. „ Charlie i fabryka czekolady”, s. 290-29293.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Ułóż pytania do tekstu zaczynające się od słów: Co…? Kto…? Gdzie…? Kiedy…? Jak…? W jaki sposób…?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Wybierz jednego z bohaterów opowiadania i uzupełnij tabelę ( w oparciu o wybra</w:t>
      </w:r>
      <w:r>
        <w:rPr>
          <w:rFonts w:ascii="Calibri" w:hAnsi="Calibri"/>
          <w:sz w:val="24"/>
          <w:szCs w:val="24"/>
        </w:rPr>
        <w:t>na postać).</w:t>
      </w:r>
    </w:p>
    <w:tbl>
      <w:tblPr>
        <w:tblW w:w="922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2303"/>
        <w:gridCol w:w="2303"/>
        <w:gridCol w:w="2313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/>
              <w:jc w:val="center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/>
              <w:jc w:val="center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Bohater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/>
              <w:jc w:val="center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Co zrobił? Jak się zachował?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/>
              <w:jc w:val="center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/>
              <w:jc w:val="center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Co powiedział?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/>
              <w:jc w:val="center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/>
              <w:jc w:val="center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O czym to świadczy?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  <w:t>19.06.2020.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  <w:t>Temat: Jak napisać ogłoszenie?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Zapoznaj się z informacjami zamieszczonymi w podręczniku, s. 296.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Przeczytaj wzorcowe ogłoszenia.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sz w:val="28"/>
          <w:szCs w:val="28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  <w:t>Wykonaj ćw. 4, s, 297 ( jedno wybrane).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szCs w:val="28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rFonts w:ascii="Times New Roman" w:hAnsi="Times New Roman"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WW8Num4z0">
    <w:name w:val="WW8Num4z0"/>
    <w:qFormat/>
    <w:rPr>
      <w:rFonts w:ascii="Wingdings" w:hAnsi="Wingdings" w:cs="Wingdings"/>
      <w:sz w:val="28"/>
      <w:szCs w:val="28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cs="Times New Roman"/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WW8Num4">
    <w:name w:val="WW8Num4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607WSKb-KFk" TargetMode="External"/><Relationship Id="rId3" Type="http://schemas.openxmlformats.org/officeDocument/2006/relationships/hyperlink" Target="https://www.liveworksheets.com/sn277516jl" TargetMode="External"/><Relationship Id="rId4" Type="http://schemas.openxmlformats.org/officeDocument/2006/relationships/hyperlink" Target="https://www.liveworksheets.com/eh176609uz" TargetMode="External"/><Relationship Id="rId5" Type="http://schemas.openxmlformats.org/officeDocument/2006/relationships/hyperlink" Target="https://www.liveworksheets.com/worksheets/en/English_as_a_Second_Language_(ESL)/Worksheets_with_songs/Shrek_song*_listen_and_fill_in_the_blanks_os169715pi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LibreOffice/6.4.3.2$Windows_X86_64 LibreOffice_project/747b5d0ebf89f41c860ec2a39efd7cb15b54f2d8</Application>
  <Pages>3</Pages>
  <Words>443</Words>
  <Characters>2825</Characters>
  <CharactersWithSpaces>3255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2020-06-14T17:47:54Z</dcterms:created>
  <dc:creator/>
  <dc:description/>
  <dc:language>pl-PL</dc:language>
  <cp:lastModifiedBy/>
  <dcterms:modified xsi:type="dcterms:W3CDTF">2020-06-14T18:22:54Z</dcterms:modified>
  <cp:revision>1</cp:revision>
  <dc:subject/>
  <dc:title/>
</cp:coreProperties>
</file>